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Overlap w:val="never"/>
        <w:tblW w:w="5000" w:type="pct"/>
        <w:tblLook w:val="04A0"/>
      </w:tblPr>
      <w:tblGrid>
        <w:gridCol w:w="5211"/>
        <w:gridCol w:w="2084"/>
        <w:gridCol w:w="3127"/>
      </w:tblGrid>
      <w:tr w:rsidR="00C22AC7" w:rsidRPr="0081104C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C22AC7" w:rsidRPr="0081104C" w:rsidRDefault="00C22AC7" w:rsidP="0081104C">
            <w:pPr>
              <w:pStyle w:val="defaultStyle"/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C22AC7" w:rsidRPr="0081104C" w:rsidRDefault="002E0095" w:rsidP="0081104C">
            <w:pPr>
              <w:pStyle w:val="defaultStyle"/>
              <w:spacing w:line="240" w:lineRule="auto"/>
              <w:jc w:val="right"/>
              <w:rPr>
                <w:rFonts w:ascii="Times New Roman" w:hAnsi="Times New Roman" w:cs="Times New Roman"/>
                <w:szCs w:val="24"/>
              </w:rPr>
            </w:pPr>
            <w:r w:rsidRPr="0081104C">
              <w:rPr>
                <w:rFonts w:ascii="Times New Roman" w:hAnsi="Times New Roman" w:cs="Times New Roman"/>
                <w:szCs w:val="24"/>
              </w:rPr>
              <w:t xml:space="preserve">Приложение № 12 </w:t>
            </w:r>
          </w:p>
        </w:tc>
      </w:tr>
      <w:tr w:rsidR="00C22AC7" w:rsidRPr="0081104C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C22AC7" w:rsidRPr="0081104C" w:rsidRDefault="00C22AC7" w:rsidP="0081104C">
            <w:pPr>
              <w:pStyle w:val="defaultStyle"/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00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none" w:sz="6" w:space="0" w:color="000000"/>
            </w:tcBorders>
          </w:tcPr>
          <w:p w:rsidR="00C22AC7" w:rsidRPr="0081104C" w:rsidRDefault="002E0095" w:rsidP="0081104C">
            <w:pPr>
              <w:pStyle w:val="defaultStyle"/>
              <w:spacing w:line="240" w:lineRule="auto"/>
              <w:jc w:val="left"/>
              <w:rPr>
                <w:rFonts w:ascii="Times New Roman" w:hAnsi="Times New Roman" w:cs="Times New Roman"/>
                <w:szCs w:val="24"/>
              </w:rPr>
            </w:pPr>
            <w:r w:rsidRPr="0081104C">
              <w:rPr>
                <w:rFonts w:ascii="Times New Roman" w:hAnsi="Times New Roman" w:cs="Times New Roman"/>
                <w:szCs w:val="24"/>
              </w:rPr>
              <w:t xml:space="preserve">к приказу </w:t>
            </w:r>
          </w:p>
        </w:tc>
        <w:tc>
          <w:tcPr>
            <w:tcW w:w="1500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none" w:sz="6" w:space="0" w:color="000000"/>
            </w:tcBorders>
          </w:tcPr>
          <w:p w:rsidR="00C22AC7" w:rsidRPr="0081104C" w:rsidRDefault="002E0095" w:rsidP="0081104C">
            <w:pPr>
              <w:pStyle w:val="defaultStyle"/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1104C">
              <w:rPr>
                <w:rFonts w:ascii="Times New Roman" w:hAnsi="Times New Roman" w:cs="Times New Roman"/>
                <w:szCs w:val="24"/>
              </w:rPr>
              <w:t xml:space="preserve"> МБОУ "Бортойская СОШ" </w:t>
            </w:r>
          </w:p>
        </w:tc>
      </w:tr>
      <w:tr w:rsidR="00C22AC7" w:rsidRPr="0081104C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C22AC7" w:rsidRPr="0081104C" w:rsidRDefault="00C22AC7" w:rsidP="0081104C">
            <w:pPr>
              <w:pStyle w:val="defaultStyle"/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C22AC7" w:rsidRPr="0081104C" w:rsidRDefault="002E0095" w:rsidP="0081104C">
            <w:pPr>
              <w:pStyle w:val="defaultStyle"/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1104C">
              <w:rPr>
                <w:rFonts w:ascii="Times New Roman" w:hAnsi="Times New Roman" w:cs="Times New Roman"/>
                <w:szCs w:val="24"/>
              </w:rPr>
              <w:t xml:space="preserve">(наименование ОО) </w:t>
            </w:r>
          </w:p>
        </w:tc>
      </w:tr>
      <w:tr w:rsidR="00C22AC7" w:rsidRPr="0081104C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C22AC7" w:rsidRPr="0081104C" w:rsidRDefault="00C22AC7" w:rsidP="0081104C">
            <w:pPr>
              <w:pStyle w:val="defaultStyle"/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C22AC7" w:rsidRPr="0081104C" w:rsidRDefault="00C22AC7" w:rsidP="0081104C">
            <w:pPr>
              <w:pStyle w:val="defaultStyle"/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22AC7" w:rsidRPr="0081104C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C22AC7" w:rsidRPr="0081104C" w:rsidRDefault="00C22AC7" w:rsidP="0081104C">
            <w:pPr>
              <w:pStyle w:val="defaultStyle"/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C22AC7" w:rsidRPr="0081104C" w:rsidRDefault="0081104C" w:rsidP="0081104C">
            <w:pPr>
              <w:pStyle w:val="defaultStyle"/>
              <w:spacing w:line="240" w:lineRule="auto"/>
              <w:jc w:val="left"/>
              <w:rPr>
                <w:rFonts w:ascii="Times New Roman" w:hAnsi="Times New Roman" w:cs="Times New Roman"/>
                <w:szCs w:val="24"/>
              </w:rPr>
            </w:pPr>
            <w:r w:rsidRPr="0081104C">
              <w:rPr>
                <w:rFonts w:ascii="Times New Roman" w:hAnsi="Times New Roman" w:cs="Times New Roman"/>
                <w:szCs w:val="24"/>
              </w:rPr>
              <w:t>от 23.12</w:t>
            </w:r>
            <w:r w:rsidR="002E0095" w:rsidRPr="0081104C">
              <w:rPr>
                <w:rFonts w:ascii="Times New Roman" w:hAnsi="Times New Roman" w:cs="Times New Roman"/>
                <w:szCs w:val="24"/>
              </w:rPr>
              <w:t xml:space="preserve">.2019 </w:t>
            </w:r>
          </w:p>
        </w:tc>
        <w:tc>
          <w:tcPr>
            <w:tcW w:w="1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C22AC7" w:rsidRPr="0081104C" w:rsidRDefault="0081104C" w:rsidP="0081104C">
            <w:pPr>
              <w:pStyle w:val="defaultStyle"/>
              <w:spacing w:line="240" w:lineRule="auto"/>
              <w:jc w:val="left"/>
              <w:rPr>
                <w:rFonts w:ascii="Times New Roman" w:hAnsi="Times New Roman" w:cs="Times New Roman"/>
                <w:szCs w:val="24"/>
              </w:rPr>
            </w:pPr>
            <w:r w:rsidRPr="0081104C">
              <w:rPr>
                <w:rFonts w:ascii="Times New Roman" w:hAnsi="Times New Roman" w:cs="Times New Roman"/>
                <w:szCs w:val="24"/>
              </w:rPr>
              <w:t>№ 9</w:t>
            </w:r>
            <w:r w:rsidR="002E0095" w:rsidRPr="0081104C">
              <w:rPr>
                <w:rFonts w:ascii="Times New Roman" w:hAnsi="Times New Roman" w:cs="Times New Roman"/>
                <w:szCs w:val="24"/>
              </w:rPr>
              <w:t xml:space="preserve">3 </w:t>
            </w:r>
          </w:p>
        </w:tc>
      </w:tr>
      <w:tr w:rsidR="00C22AC7" w:rsidRPr="0081104C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C22AC7" w:rsidRPr="0081104C" w:rsidRDefault="00C22AC7" w:rsidP="0081104C">
            <w:pPr>
              <w:pStyle w:val="defaultStyle"/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00" w:type="pct"/>
            <w:tcBorders>
              <w:top w:val="single" w:sz="1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C22AC7" w:rsidRPr="0081104C" w:rsidRDefault="002E0095" w:rsidP="0081104C">
            <w:pPr>
              <w:pStyle w:val="defaultStyle"/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1104C">
              <w:rPr>
                <w:rFonts w:ascii="Times New Roman" w:hAnsi="Times New Roman" w:cs="Times New Roman"/>
                <w:szCs w:val="24"/>
              </w:rPr>
              <w:t xml:space="preserve"> (дата приказа) </w:t>
            </w:r>
          </w:p>
        </w:tc>
        <w:tc>
          <w:tcPr>
            <w:tcW w:w="1500" w:type="pct"/>
            <w:tcBorders>
              <w:top w:val="single" w:sz="1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C22AC7" w:rsidRPr="0081104C" w:rsidRDefault="002E0095" w:rsidP="0081104C">
            <w:pPr>
              <w:pStyle w:val="defaultStyle"/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1104C">
              <w:rPr>
                <w:rFonts w:ascii="Times New Roman" w:hAnsi="Times New Roman" w:cs="Times New Roman"/>
                <w:szCs w:val="24"/>
              </w:rPr>
              <w:t>(номер приказа)</w:t>
            </w:r>
          </w:p>
        </w:tc>
      </w:tr>
      <w:tr w:rsidR="00C22AC7" w:rsidRPr="0081104C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C22AC7" w:rsidRPr="0081104C" w:rsidRDefault="00C22AC7" w:rsidP="0081104C">
            <w:pPr>
              <w:pStyle w:val="defaultStyle"/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C22AC7" w:rsidRPr="0081104C" w:rsidRDefault="00C22AC7" w:rsidP="0081104C">
            <w:pPr>
              <w:pStyle w:val="defaultStyle"/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22AC7" w:rsidRPr="0081104C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C22AC7" w:rsidRPr="0081104C" w:rsidRDefault="00C22AC7" w:rsidP="00811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C22AC7" w:rsidRPr="0081104C" w:rsidRDefault="00C22AC7" w:rsidP="00811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C22AC7" w:rsidRPr="0081104C" w:rsidRDefault="00C22AC7" w:rsidP="00811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2AC7" w:rsidRPr="0081104C" w:rsidRDefault="002E0095" w:rsidP="0081104C">
      <w:pPr>
        <w:pStyle w:val="Heading1KD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1104C">
        <w:rPr>
          <w:rFonts w:ascii="Times New Roman" w:hAnsi="Times New Roman" w:cs="Times New Roman"/>
          <w:sz w:val="24"/>
          <w:szCs w:val="24"/>
        </w:rPr>
        <w:t xml:space="preserve">Должностная инструкция учителя физики </w:t>
      </w:r>
    </w:p>
    <w:p w:rsidR="00C22AC7" w:rsidRPr="0081104C" w:rsidRDefault="002E0095" w:rsidP="0081104C">
      <w:pPr>
        <w:pStyle w:val="Heading2KD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1104C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C22AC7" w:rsidRPr="0081104C" w:rsidRDefault="002E0095" w:rsidP="0081104C">
      <w:pPr>
        <w:pStyle w:val="defaultStyle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Cs w:val="24"/>
        </w:rPr>
      </w:pPr>
      <w:r w:rsidRPr="0081104C">
        <w:rPr>
          <w:rFonts w:ascii="Times New Roman" w:hAnsi="Times New Roman" w:cs="Times New Roman"/>
          <w:szCs w:val="24"/>
        </w:rPr>
        <w:t>Должность учителя физики (далее – учитель) относится к категории педагогических работников.</w:t>
      </w:r>
    </w:p>
    <w:p w:rsidR="00C22AC7" w:rsidRPr="0081104C" w:rsidRDefault="002E0095" w:rsidP="0081104C">
      <w:pPr>
        <w:pStyle w:val="defaultStyle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Cs w:val="24"/>
        </w:rPr>
      </w:pPr>
      <w:r w:rsidRPr="0081104C">
        <w:rPr>
          <w:rFonts w:ascii="Times New Roman" w:hAnsi="Times New Roman" w:cs="Times New Roman"/>
          <w:szCs w:val="24"/>
        </w:rPr>
        <w:t>На должность учителя может быть принято лицо, имеющее 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«Образование и педагогические науки» или в области соответствующей преподаваемому предмету, либо высшее образование или среднее профессиональное образование и дополнительное профессиональное образование по направлению деятельности в образовательной организации.</w:t>
      </w:r>
    </w:p>
    <w:p w:rsidR="00C22AC7" w:rsidRPr="0081104C" w:rsidRDefault="002E0095" w:rsidP="0081104C">
      <w:pPr>
        <w:pStyle w:val="defaultStyle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Cs w:val="24"/>
        </w:rPr>
      </w:pPr>
      <w:r w:rsidRPr="0081104C">
        <w:rPr>
          <w:rFonts w:ascii="Times New Roman" w:hAnsi="Times New Roman" w:cs="Times New Roman"/>
          <w:szCs w:val="24"/>
        </w:rPr>
        <w:t>На должность учителя не может быть назначено лицо:</w:t>
      </w:r>
    </w:p>
    <w:p w:rsidR="00C22AC7" w:rsidRPr="0081104C" w:rsidRDefault="002E0095" w:rsidP="0081104C">
      <w:pPr>
        <w:pStyle w:val="defaultStyle"/>
        <w:spacing w:line="240" w:lineRule="auto"/>
        <w:rPr>
          <w:rFonts w:ascii="Times New Roman" w:hAnsi="Times New Roman" w:cs="Times New Roman"/>
          <w:szCs w:val="24"/>
        </w:rPr>
      </w:pPr>
      <w:r w:rsidRPr="0081104C">
        <w:rPr>
          <w:rFonts w:ascii="Times New Roman" w:hAnsi="Times New Roman" w:cs="Times New Roman"/>
          <w:szCs w:val="24"/>
        </w:rPr>
        <w:t>– лишенное права заниматься педагогической деятельностью в соответствии с вступившим в законную силу приговором суда;</w:t>
      </w:r>
    </w:p>
    <w:p w:rsidR="00C22AC7" w:rsidRPr="0081104C" w:rsidRDefault="002E0095" w:rsidP="0081104C">
      <w:pPr>
        <w:pStyle w:val="defaultStyle"/>
        <w:spacing w:line="240" w:lineRule="auto"/>
        <w:rPr>
          <w:rFonts w:ascii="Times New Roman" w:hAnsi="Times New Roman" w:cs="Times New Roman"/>
          <w:szCs w:val="24"/>
        </w:rPr>
      </w:pPr>
      <w:r w:rsidRPr="0081104C">
        <w:rPr>
          <w:rFonts w:ascii="Times New Roman" w:hAnsi="Times New Roman" w:cs="Times New Roman"/>
          <w:szCs w:val="24"/>
        </w:rPr>
        <w:t>– имеющее или имевшее судимость за преступления, составы и виды которых установлены законодательством Российской Федерации;</w:t>
      </w:r>
    </w:p>
    <w:p w:rsidR="00C22AC7" w:rsidRPr="0081104C" w:rsidRDefault="002E0095" w:rsidP="0081104C">
      <w:pPr>
        <w:pStyle w:val="defaultStyle"/>
        <w:spacing w:line="240" w:lineRule="auto"/>
        <w:rPr>
          <w:rFonts w:ascii="Times New Roman" w:hAnsi="Times New Roman" w:cs="Times New Roman"/>
          <w:szCs w:val="24"/>
        </w:rPr>
      </w:pPr>
      <w:r w:rsidRPr="0081104C">
        <w:rPr>
          <w:rFonts w:ascii="Times New Roman" w:hAnsi="Times New Roman" w:cs="Times New Roman"/>
          <w:szCs w:val="24"/>
        </w:rPr>
        <w:t>– признанное недееспособным в установленном законом порядке;</w:t>
      </w:r>
    </w:p>
    <w:p w:rsidR="00C22AC7" w:rsidRPr="0081104C" w:rsidRDefault="002E0095" w:rsidP="0081104C">
      <w:pPr>
        <w:pStyle w:val="defaultStyle"/>
        <w:spacing w:line="240" w:lineRule="auto"/>
        <w:rPr>
          <w:rFonts w:ascii="Times New Roman" w:hAnsi="Times New Roman" w:cs="Times New Roman"/>
          <w:szCs w:val="24"/>
        </w:rPr>
      </w:pPr>
      <w:r w:rsidRPr="0081104C">
        <w:rPr>
          <w:rFonts w:ascii="Times New Roman" w:hAnsi="Times New Roman" w:cs="Times New Roman"/>
          <w:szCs w:val="24"/>
        </w:rPr>
        <w:t xml:space="preserve">– имеющее заболевание, предусмотренное установленным перечнем. </w:t>
      </w:r>
    </w:p>
    <w:p w:rsidR="00C22AC7" w:rsidRPr="0081104C" w:rsidRDefault="002E0095" w:rsidP="0081104C">
      <w:pPr>
        <w:pStyle w:val="defaultStyle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Cs w:val="24"/>
        </w:rPr>
      </w:pPr>
      <w:r w:rsidRPr="0081104C">
        <w:rPr>
          <w:rFonts w:ascii="Times New Roman" w:hAnsi="Times New Roman" w:cs="Times New Roman"/>
          <w:szCs w:val="24"/>
        </w:rPr>
        <w:t>Учитель принимается и освобождается от должности руководителем образовательной организации (далее – ОО).</w:t>
      </w:r>
    </w:p>
    <w:p w:rsidR="00C22AC7" w:rsidRPr="0081104C" w:rsidRDefault="002E0095" w:rsidP="0081104C">
      <w:pPr>
        <w:pStyle w:val="Heading2KD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1104C">
        <w:rPr>
          <w:rFonts w:ascii="Times New Roman" w:hAnsi="Times New Roman" w:cs="Times New Roman"/>
          <w:sz w:val="24"/>
          <w:szCs w:val="24"/>
        </w:rPr>
        <w:t>2. Должностные обязанности</w:t>
      </w:r>
    </w:p>
    <w:p w:rsidR="00C22AC7" w:rsidRPr="0081104C" w:rsidRDefault="002E0095" w:rsidP="0081104C">
      <w:pPr>
        <w:pStyle w:val="defaultStyle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Cs w:val="24"/>
        </w:rPr>
      </w:pPr>
      <w:r w:rsidRPr="0081104C">
        <w:rPr>
          <w:rFonts w:ascii="Times New Roman" w:hAnsi="Times New Roman" w:cs="Times New Roman"/>
          <w:szCs w:val="24"/>
        </w:rPr>
        <w:t>Учитель обязан:</w:t>
      </w:r>
    </w:p>
    <w:p w:rsidR="00C22AC7" w:rsidRPr="0081104C" w:rsidRDefault="002E0095" w:rsidP="0081104C">
      <w:pPr>
        <w:pStyle w:val="defaultStyle"/>
        <w:numPr>
          <w:ilvl w:val="1"/>
          <w:numId w:val="11"/>
        </w:numPr>
        <w:spacing w:line="240" w:lineRule="auto"/>
        <w:rPr>
          <w:rFonts w:ascii="Times New Roman" w:hAnsi="Times New Roman" w:cs="Times New Roman"/>
          <w:szCs w:val="24"/>
        </w:rPr>
      </w:pPr>
      <w:r w:rsidRPr="0081104C">
        <w:rPr>
          <w:rFonts w:ascii="Times New Roman" w:hAnsi="Times New Roman" w:cs="Times New Roman"/>
          <w:szCs w:val="24"/>
        </w:rPr>
        <w:t>добросовестно исполнять свои трудовые обязанности, возложенные на него трудовым договором и настоящей должностной инструкцией.</w:t>
      </w:r>
    </w:p>
    <w:p w:rsidR="00C22AC7" w:rsidRPr="0081104C" w:rsidRDefault="002E0095" w:rsidP="0081104C">
      <w:pPr>
        <w:pStyle w:val="defaultStyle"/>
        <w:numPr>
          <w:ilvl w:val="1"/>
          <w:numId w:val="11"/>
        </w:numPr>
        <w:spacing w:line="240" w:lineRule="auto"/>
        <w:rPr>
          <w:rFonts w:ascii="Times New Roman" w:hAnsi="Times New Roman" w:cs="Times New Roman"/>
          <w:szCs w:val="24"/>
        </w:rPr>
      </w:pPr>
      <w:r w:rsidRPr="0081104C">
        <w:rPr>
          <w:rFonts w:ascii="Times New Roman" w:hAnsi="Times New Roman" w:cs="Times New Roman"/>
          <w:szCs w:val="24"/>
        </w:rPr>
        <w:t>соблюдать правила внутреннего трудового распорядка.</w:t>
      </w:r>
    </w:p>
    <w:p w:rsidR="00C22AC7" w:rsidRPr="0081104C" w:rsidRDefault="002E0095" w:rsidP="0081104C">
      <w:pPr>
        <w:pStyle w:val="defaultStyle"/>
        <w:numPr>
          <w:ilvl w:val="1"/>
          <w:numId w:val="11"/>
        </w:numPr>
        <w:spacing w:line="240" w:lineRule="auto"/>
        <w:rPr>
          <w:rFonts w:ascii="Times New Roman" w:hAnsi="Times New Roman" w:cs="Times New Roman"/>
          <w:szCs w:val="24"/>
        </w:rPr>
      </w:pPr>
      <w:r w:rsidRPr="0081104C">
        <w:rPr>
          <w:rFonts w:ascii="Times New Roman" w:hAnsi="Times New Roman" w:cs="Times New Roman"/>
          <w:szCs w:val="24"/>
        </w:rPr>
        <w:t>соблюдать трудовую дисциплину.</w:t>
      </w:r>
    </w:p>
    <w:p w:rsidR="00C22AC7" w:rsidRPr="0081104C" w:rsidRDefault="002E0095" w:rsidP="0081104C">
      <w:pPr>
        <w:pStyle w:val="defaultStyle"/>
        <w:numPr>
          <w:ilvl w:val="1"/>
          <w:numId w:val="11"/>
        </w:numPr>
        <w:spacing w:line="240" w:lineRule="auto"/>
        <w:rPr>
          <w:rFonts w:ascii="Times New Roman" w:hAnsi="Times New Roman" w:cs="Times New Roman"/>
          <w:szCs w:val="24"/>
        </w:rPr>
      </w:pPr>
      <w:r w:rsidRPr="0081104C">
        <w:rPr>
          <w:rFonts w:ascii="Times New Roman" w:hAnsi="Times New Roman" w:cs="Times New Roman"/>
          <w:szCs w:val="24"/>
        </w:rPr>
        <w:t>выполнять установленные нормы труда.</w:t>
      </w:r>
    </w:p>
    <w:p w:rsidR="00C22AC7" w:rsidRPr="0081104C" w:rsidRDefault="002E0095" w:rsidP="0081104C">
      <w:pPr>
        <w:pStyle w:val="defaultStyle"/>
        <w:numPr>
          <w:ilvl w:val="1"/>
          <w:numId w:val="11"/>
        </w:numPr>
        <w:spacing w:line="240" w:lineRule="auto"/>
        <w:rPr>
          <w:rFonts w:ascii="Times New Roman" w:hAnsi="Times New Roman" w:cs="Times New Roman"/>
          <w:szCs w:val="24"/>
        </w:rPr>
      </w:pPr>
      <w:r w:rsidRPr="0081104C">
        <w:rPr>
          <w:rFonts w:ascii="Times New Roman" w:hAnsi="Times New Roman" w:cs="Times New Roman"/>
          <w:szCs w:val="24"/>
        </w:rPr>
        <w:t>бережно относиться к имуществу работодателя (в т. ч. к имуществу третьих лиц, находящемуся у работодателя, если работодатель несет ответственность за сохранность этого имущества) и других работников.</w:t>
      </w:r>
    </w:p>
    <w:p w:rsidR="00C22AC7" w:rsidRPr="0081104C" w:rsidRDefault="002E0095" w:rsidP="0081104C">
      <w:pPr>
        <w:pStyle w:val="defaultStyle"/>
        <w:numPr>
          <w:ilvl w:val="1"/>
          <w:numId w:val="11"/>
        </w:numPr>
        <w:spacing w:line="240" w:lineRule="auto"/>
        <w:rPr>
          <w:rFonts w:ascii="Times New Roman" w:hAnsi="Times New Roman" w:cs="Times New Roman"/>
          <w:szCs w:val="24"/>
        </w:rPr>
      </w:pPr>
      <w:r w:rsidRPr="0081104C">
        <w:rPr>
          <w:rFonts w:ascii="Times New Roman" w:hAnsi="Times New Roman" w:cs="Times New Roman"/>
          <w:szCs w:val="24"/>
        </w:rPr>
        <w:t xml:space="preserve">незамедлительно сообщать работодателю либо непосредственному руководителю о возникновении ситуации, представляющей угрозу жизни и здоровью людей, сохранности </w:t>
      </w:r>
      <w:r w:rsidRPr="0081104C">
        <w:rPr>
          <w:rFonts w:ascii="Times New Roman" w:hAnsi="Times New Roman" w:cs="Times New Roman"/>
          <w:szCs w:val="24"/>
        </w:rPr>
        <w:lastRenderedPageBreak/>
        <w:t>имущества работодателя (в т. ч. имущества третьих лиц, находящегося у работодателя, если работодатель несет ответственность за сохранность этого имущества).</w:t>
      </w:r>
    </w:p>
    <w:p w:rsidR="00C22AC7" w:rsidRPr="0081104C" w:rsidRDefault="002E0095" w:rsidP="0081104C">
      <w:pPr>
        <w:pStyle w:val="defaultStyle"/>
        <w:numPr>
          <w:ilvl w:val="1"/>
          <w:numId w:val="11"/>
        </w:numPr>
        <w:spacing w:line="240" w:lineRule="auto"/>
        <w:rPr>
          <w:rFonts w:ascii="Times New Roman" w:hAnsi="Times New Roman" w:cs="Times New Roman"/>
          <w:szCs w:val="24"/>
        </w:rPr>
      </w:pPr>
      <w:r w:rsidRPr="0081104C">
        <w:rPr>
          <w:rFonts w:ascii="Times New Roman" w:hAnsi="Times New Roman" w:cs="Times New Roman"/>
          <w:szCs w:val="24"/>
        </w:rPr>
        <w:t>осуществлять свою деятельность на высоком профессиональном уровне, обеспечивать в полном объеме реализацию преподаваемых учебных предмета, курса, дисциплины (модуля) в соответствии с утвержденной рабочей программой.</w:t>
      </w:r>
    </w:p>
    <w:p w:rsidR="00C22AC7" w:rsidRPr="0081104C" w:rsidRDefault="002E0095" w:rsidP="0081104C">
      <w:pPr>
        <w:pStyle w:val="defaultStyle"/>
        <w:numPr>
          <w:ilvl w:val="1"/>
          <w:numId w:val="11"/>
        </w:numPr>
        <w:spacing w:line="240" w:lineRule="auto"/>
        <w:rPr>
          <w:rFonts w:ascii="Times New Roman" w:hAnsi="Times New Roman" w:cs="Times New Roman"/>
          <w:szCs w:val="24"/>
        </w:rPr>
      </w:pPr>
      <w:r w:rsidRPr="0081104C">
        <w:rPr>
          <w:rFonts w:ascii="Times New Roman" w:hAnsi="Times New Roman" w:cs="Times New Roman"/>
          <w:szCs w:val="24"/>
        </w:rPr>
        <w:t>соблюдать правовые, нравственные и этические нормы, следовать требованиям профессиональной этики.</w:t>
      </w:r>
    </w:p>
    <w:p w:rsidR="00C22AC7" w:rsidRPr="0081104C" w:rsidRDefault="002E0095" w:rsidP="0081104C">
      <w:pPr>
        <w:pStyle w:val="defaultStyle"/>
        <w:numPr>
          <w:ilvl w:val="1"/>
          <w:numId w:val="11"/>
        </w:numPr>
        <w:spacing w:line="240" w:lineRule="auto"/>
        <w:rPr>
          <w:rFonts w:ascii="Times New Roman" w:hAnsi="Times New Roman" w:cs="Times New Roman"/>
          <w:szCs w:val="24"/>
        </w:rPr>
      </w:pPr>
      <w:r w:rsidRPr="0081104C">
        <w:rPr>
          <w:rFonts w:ascii="Times New Roman" w:hAnsi="Times New Roman" w:cs="Times New Roman"/>
          <w:szCs w:val="24"/>
        </w:rPr>
        <w:t>уважать честь, достоинство и репутацию обучающихся и других участников образовательных отношений.</w:t>
      </w:r>
    </w:p>
    <w:p w:rsidR="00C22AC7" w:rsidRPr="0081104C" w:rsidRDefault="002E0095" w:rsidP="0081104C">
      <w:pPr>
        <w:pStyle w:val="defaultStyle"/>
        <w:numPr>
          <w:ilvl w:val="1"/>
          <w:numId w:val="11"/>
        </w:numPr>
        <w:spacing w:line="240" w:lineRule="auto"/>
        <w:rPr>
          <w:rFonts w:ascii="Times New Roman" w:hAnsi="Times New Roman" w:cs="Times New Roman"/>
          <w:szCs w:val="24"/>
        </w:rPr>
      </w:pPr>
      <w:r w:rsidRPr="0081104C">
        <w:rPr>
          <w:rFonts w:ascii="Times New Roman" w:hAnsi="Times New Roman" w:cs="Times New Roman"/>
          <w:szCs w:val="24"/>
        </w:rPr>
        <w:t>развивать у обучающихся познавательную активность, самостоятельность, инициативу, творческие способности, формировать гражданскую позицию, способность к труду и жизни в условиях современного мира, формировать у обучающихся культуру здорового и безопасного образа жизни.</w:t>
      </w:r>
    </w:p>
    <w:p w:rsidR="00C22AC7" w:rsidRPr="0081104C" w:rsidRDefault="002E0095" w:rsidP="0081104C">
      <w:pPr>
        <w:pStyle w:val="defaultStyle"/>
        <w:numPr>
          <w:ilvl w:val="1"/>
          <w:numId w:val="11"/>
        </w:numPr>
        <w:spacing w:line="240" w:lineRule="auto"/>
        <w:rPr>
          <w:rFonts w:ascii="Times New Roman" w:hAnsi="Times New Roman" w:cs="Times New Roman"/>
          <w:szCs w:val="24"/>
        </w:rPr>
      </w:pPr>
      <w:r w:rsidRPr="0081104C">
        <w:rPr>
          <w:rFonts w:ascii="Times New Roman" w:hAnsi="Times New Roman" w:cs="Times New Roman"/>
          <w:szCs w:val="24"/>
        </w:rPr>
        <w:t>применять педагогически обоснованные и обеспечивающие высокое качество образования формы, методы обучения и воспитания.</w:t>
      </w:r>
    </w:p>
    <w:p w:rsidR="00C22AC7" w:rsidRPr="0081104C" w:rsidRDefault="002E0095" w:rsidP="0081104C">
      <w:pPr>
        <w:pStyle w:val="defaultStyle"/>
        <w:numPr>
          <w:ilvl w:val="1"/>
          <w:numId w:val="11"/>
        </w:numPr>
        <w:spacing w:line="240" w:lineRule="auto"/>
        <w:rPr>
          <w:rFonts w:ascii="Times New Roman" w:hAnsi="Times New Roman" w:cs="Times New Roman"/>
          <w:szCs w:val="24"/>
        </w:rPr>
      </w:pPr>
      <w:r w:rsidRPr="0081104C">
        <w:rPr>
          <w:rFonts w:ascii="Times New Roman" w:hAnsi="Times New Roman" w:cs="Times New Roman"/>
          <w:szCs w:val="24"/>
        </w:rPr>
        <w:t>учитывать особенности психофизического развития обучающихся и состояние их здоровья, соблюдать специальные условия, необходимые для получения образования лицами с ограниченными возможностями здоровья, взаимодействовать при необходимости с медицинскими организациями.</w:t>
      </w:r>
    </w:p>
    <w:p w:rsidR="00C22AC7" w:rsidRPr="0081104C" w:rsidRDefault="002E0095" w:rsidP="0081104C">
      <w:pPr>
        <w:pStyle w:val="defaultStyle"/>
        <w:numPr>
          <w:ilvl w:val="1"/>
          <w:numId w:val="11"/>
        </w:numPr>
        <w:spacing w:line="240" w:lineRule="auto"/>
        <w:rPr>
          <w:rFonts w:ascii="Times New Roman" w:hAnsi="Times New Roman" w:cs="Times New Roman"/>
          <w:szCs w:val="24"/>
        </w:rPr>
      </w:pPr>
      <w:r w:rsidRPr="0081104C">
        <w:rPr>
          <w:rFonts w:ascii="Times New Roman" w:hAnsi="Times New Roman" w:cs="Times New Roman"/>
          <w:szCs w:val="24"/>
        </w:rPr>
        <w:t>систематически повышать свой профессиональный уровень.</w:t>
      </w:r>
    </w:p>
    <w:p w:rsidR="00C22AC7" w:rsidRPr="0081104C" w:rsidRDefault="002E0095" w:rsidP="0081104C">
      <w:pPr>
        <w:pStyle w:val="defaultStyle"/>
        <w:numPr>
          <w:ilvl w:val="1"/>
          <w:numId w:val="11"/>
        </w:numPr>
        <w:spacing w:line="240" w:lineRule="auto"/>
        <w:rPr>
          <w:rFonts w:ascii="Times New Roman" w:hAnsi="Times New Roman" w:cs="Times New Roman"/>
          <w:szCs w:val="24"/>
        </w:rPr>
      </w:pPr>
      <w:r w:rsidRPr="0081104C">
        <w:rPr>
          <w:rFonts w:ascii="Times New Roman" w:hAnsi="Times New Roman" w:cs="Times New Roman"/>
          <w:szCs w:val="24"/>
        </w:rPr>
        <w:t>проходить аттестацию на соответствие занимаемой должности в порядке, установленном законодательством об образовании.</w:t>
      </w:r>
    </w:p>
    <w:p w:rsidR="00C22AC7" w:rsidRPr="0081104C" w:rsidRDefault="002E0095" w:rsidP="0081104C">
      <w:pPr>
        <w:pStyle w:val="defaultStyle"/>
        <w:numPr>
          <w:ilvl w:val="1"/>
          <w:numId w:val="11"/>
        </w:numPr>
        <w:spacing w:line="240" w:lineRule="auto"/>
        <w:rPr>
          <w:rFonts w:ascii="Times New Roman" w:hAnsi="Times New Roman" w:cs="Times New Roman"/>
          <w:szCs w:val="24"/>
        </w:rPr>
      </w:pPr>
      <w:r w:rsidRPr="0081104C">
        <w:rPr>
          <w:rFonts w:ascii="Times New Roman" w:hAnsi="Times New Roman" w:cs="Times New Roman"/>
          <w:szCs w:val="24"/>
        </w:rPr>
        <w:t>проходить в соответствии с трудовым законодательством предварительные при поступлении на работу и периодические медицинские осмотры, а также внеочередные медицинские осмотры по направлению работодателя.</w:t>
      </w:r>
    </w:p>
    <w:p w:rsidR="00C22AC7" w:rsidRPr="0081104C" w:rsidRDefault="002E0095" w:rsidP="0081104C">
      <w:pPr>
        <w:pStyle w:val="defaultStyle"/>
        <w:numPr>
          <w:ilvl w:val="1"/>
          <w:numId w:val="11"/>
        </w:numPr>
        <w:spacing w:line="240" w:lineRule="auto"/>
        <w:rPr>
          <w:rFonts w:ascii="Times New Roman" w:hAnsi="Times New Roman" w:cs="Times New Roman"/>
          <w:szCs w:val="24"/>
        </w:rPr>
      </w:pPr>
      <w:r w:rsidRPr="0081104C">
        <w:rPr>
          <w:rFonts w:ascii="Times New Roman" w:hAnsi="Times New Roman" w:cs="Times New Roman"/>
          <w:szCs w:val="24"/>
        </w:rPr>
        <w:t>проходить в установленном законодательством Российской Федерации порядке обучение и проверку знаний и навыков в области охраны труда.</w:t>
      </w:r>
    </w:p>
    <w:p w:rsidR="00C22AC7" w:rsidRPr="0081104C" w:rsidRDefault="002E0095" w:rsidP="0081104C">
      <w:pPr>
        <w:pStyle w:val="defaultStyle"/>
        <w:numPr>
          <w:ilvl w:val="1"/>
          <w:numId w:val="11"/>
        </w:numPr>
        <w:spacing w:line="240" w:lineRule="auto"/>
        <w:rPr>
          <w:rFonts w:ascii="Times New Roman" w:hAnsi="Times New Roman" w:cs="Times New Roman"/>
          <w:szCs w:val="24"/>
        </w:rPr>
      </w:pPr>
      <w:r w:rsidRPr="0081104C">
        <w:rPr>
          <w:rFonts w:ascii="Times New Roman" w:hAnsi="Times New Roman" w:cs="Times New Roman"/>
          <w:szCs w:val="24"/>
        </w:rPr>
        <w:t>соблюдать устав ОО, положение о специализированном структурном образовательном подразделении организации, осуществляющей обучение.</w:t>
      </w:r>
    </w:p>
    <w:p w:rsidR="00C22AC7" w:rsidRPr="0081104C" w:rsidRDefault="002E0095" w:rsidP="0081104C">
      <w:pPr>
        <w:pStyle w:val="defaultStyle"/>
        <w:numPr>
          <w:ilvl w:val="1"/>
          <w:numId w:val="11"/>
        </w:numPr>
        <w:spacing w:line="240" w:lineRule="auto"/>
        <w:rPr>
          <w:rFonts w:ascii="Times New Roman" w:hAnsi="Times New Roman" w:cs="Times New Roman"/>
          <w:szCs w:val="24"/>
        </w:rPr>
      </w:pPr>
      <w:r w:rsidRPr="0081104C">
        <w:rPr>
          <w:rFonts w:ascii="Times New Roman" w:hAnsi="Times New Roman" w:cs="Times New Roman"/>
          <w:szCs w:val="24"/>
        </w:rPr>
        <w:t>соблюдать правовые, нравственные и этические нормы, требования профессиональной этики.</w:t>
      </w:r>
    </w:p>
    <w:p w:rsidR="00C22AC7" w:rsidRPr="0081104C" w:rsidRDefault="002E0095" w:rsidP="0081104C">
      <w:pPr>
        <w:pStyle w:val="defaultStyle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Cs w:val="24"/>
        </w:rPr>
      </w:pPr>
      <w:r w:rsidRPr="0081104C">
        <w:rPr>
          <w:rFonts w:ascii="Times New Roman" w:hAnsi="Times New Roman" w:cs="Times New Roman"/>
          <w:szCs w:val="24"/>
        </w:rPr>
        <w:t>При реализации основной образовательной программы основного общего образования учитель обеспечивает достижение требований к результатам обучающихся:</w:t>
      </w:r>
    </w:p>
    <w:p w:rsidR="00C22AC7" w:rsidRPr="0081104C" w:rsidRDefault="002E0095" w:rsidP="0081104C">
      <w:pPr>
        <w:pStyle w:val="defaultStyle"/>
        <w:numPr>
          <w:ilvl w:val="1"/>
          <w:numId w:val="11"/>
        </w:numPr>
        <w:spacing w:line="240" w:lineRule="auto"/>
        <w:rPr>
          <w:rFonts w:ascii="Times New Roman" w:hAnsi="Times New Roman" w:cs="Times New Roman"/>
          <w:szCs w:val="24"/>
        </w:rPr>
      </w:pPr>
      <w:r w:rsidRPr="0081104C">
        <w:rPr>
          <w:rFonts w:ascii="Times New Roman" w:hAnsi="Times New Roman" w:cs="Times New Roman"/>
          <w:szCs w:val="24"/>
        </w:rPr>
        <w:t xml:space="preserve">Личностным, включающим готовность и способность обучающихся к саморазвитию и личностному самоопределению, сформированность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социальные компетенции, правосознание, способность ставить цели и строить жизненные планы, способность к осознанию российской идентичности в поликультурном социуме. </w:t>
      </w:r>
    </w:p>
    <w:p w:rsidR="00C22AC7" w:rsidRPr="0081104C" w:rsidRDefault="002E0095" w:rsidP="0081104C">
      <w:pPr>
        <w:pStyle w:val="defaultStyle"/>
        <w:numPr>
          <w:ilvl w:val="1"/>
          <w:numId w:val="11"/>
        </w:numPr>
        <w:spacing w:line="240" w:lineRule="auto"/>
        <w:rPr>
          <w:rFonts w:ascii="Times New Roman" w:hAnsi="Times New Roman" w:cs="Times New Roman"/>
          <w:szCs w:val="24"/>
        </w:rPr>
      </w:pPr>
      <w:r w:rsidRPr="0081104C">
        <w:rPr>
          <w:rFonts w:ascii="Times New Roman" w:hAnsi="Times New Roman" w:cs="Times New Roman"/>
          <w:szCs w:val="24"/>
        </w:rPr>
        <w:t xml:space="preserve">Метапредметным, включающим освоенные обучающимися межпредметные понятия и универсальные учебные действия (регулятивные, познавательные, коммуникативные), </w:t>
      </w:r>
      <w:r w:rsidRPr="0081104C">
        <w:rPr>
          <w:rFonts w:ascii="Times New Roman" w:hAnsi="Times New Roman" w:cs="Times New Roman"/>
          <w:szCs w:val="24"/>
        </w:rPr>
        <w:lastRenderedPageBreak/>
        <w:t xml:space="preserve">способность их использования в учебной, познавательной и социальной практике, самостоятельность планирования и осуществления учебной деятельности и организации учебного сотрудничества с педагогами и сверстниками, построение индивидуальной образовательной траектории. </w:t>
      </w:r>
    </w:p>
    <w:p w:rsidR="00C22AC7" w:rsidRPr="0081104C" w:rsidRDefault="002E0095" w:rsidP="0081104C">
      <w:pPr>
        <w:pStyle w:val="defaultStyle"/>
        <w:numPr>
          <w:ilvl w:val="1"/>
          <w:numId w:val="11"/>
        </w:numPr>
        <w:spacing w:line="240" w:lineRule="auto"/>
        <w:rPr>
          <w:rFonts w:ascii="Times New Roman" w:hAnsi="Times New Roman" w:cs="Times New Roman"/>
          <w:szCs w:val="24"/>
        </w:rPr>
      </w:pPr>
      <w:r w:rsidRPr="0081104C">
        <w:rPr>
          <w:rFonts w:ascii="Times New Roman" w:hAnsi="Times New Roman" w:cs="Times New Roman"/>
          <w:szCs w:val="24"/>
        </w:rPr>
        <w:t>Предметным, включающим освоенные обучающимися в ходе изучения учебного предмета умения,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</w:p>
    <w:p w:rsidR="00C22AC7" w:rsidRPr="0081104C" w:rsidRDefault="002E0095" w:rsidP="0081104C">
      <w:pPr>
        <w:pStyle w:val="defaultStyle"/>
        <w:numPr>
          <w:ilvl w:val="2"/>
          <w:numId w:val="11"/>
        </w:numPr>
        <w:spacing w:line="240" w:lineRule="auto"/>
        <w:rPr>
          <w:rFonts w:ascii="Times New Roman" w:hAnsi="Times New Roman" w:cs="Times New Roman"/>
          <w:szCs w:val="24"/>
        </w:rPr>
      </w:pPr>
      <w:r w:rsidRPr="0081104C">
        <w:rPr>
          <w:rFonts w:ascii="Times New Roman" w:hAnsi="Times New Roman" w:cs="Times New Roman"/>
          <w:szCs w:val="24"/>
        </w:rPr>
        <w:t>При реализации образовательной программы по физике учитель обеспечивает достижение требований к следующим предметным результатам обучающихся:</w:t>
      </w:r>
    </w:p>
    <w:p w:rsidR="00C22AC7" w:rsidRPr="0081104C" w:rsidRDefault="002E0095" w:rsidP="0081104C">
      <w:pPr>
        <w:pStyle w:val="defaultStyle"/>
        <w:spacing w:line="240" w:lineRule="auto"/>
        <w:rPr>
          <w:rFonts w:ascii="Times New Roman" w:hAnsi="Times New Roman" w:cs="Times New Roman"/>
          <w:szCs w:val="24"/>
        </w:rPr>
      </w:pPr>
      <w:r w:rsidRPr="0081104C">
        <w:rPr>
          <w:rFonts w:ascii="Times New Roman" w:hAnsi="Times New Roman" w:cs="Times New Roman"/>
          <w:szCs w:val="24"/>
        </w:rPr>
        <w:t>а) формирование представлений о закономерной связи и познаваемости явлений природы, об объективности научного знания; о системообразующей роли физики для развития других естественных наук, техники и технологий; научного мировоззрения как результата изучения основ строения материи и фундаментальных законов физики;</w:t>
      </w:r>
    </w:p>
    <w:p w:rsidR="00C22AC7" w:rsidRPr="0081104C" w:rsidRDefault="002E0095" w:rsidP="0081104C">
      <w:pPr>
        <w:pStyle w:val="defaultStyle"/>
        <w:spacing w:line="240" w:lineRule="auto"/>
        <w:rPr>
          <w:rFonts w:ascii="Times New Roman" w:hAnsi="Times New Roman" w:cs="Times New Roman"/>
          <w:szCs w:val="24"/>
        </w:rPr>
      </w:pPr>
      <w:r w:rsidRPr="0081104C">
        <w:rPr>
          <w:rFonts w:ascii="Times New Roman" w:hAnsi="Times New Roman" w:cs="Times New Roman"/>
          <w:szCs w:val="24"/>
        </w:rPr>
        <w:t xml:space="preserve">б) формирование первоначальных представлений о физической сущности явлений природы (механических, тепловых, электромагнитных и квантовых), видах материи (вещество и поле), движении как способе существования материи; усвоение основных идей механики, атомно-молекулярного учения о строении вещества, элементов электродинамики и квантовой физики; </w:t>
      </w:r>
    </w:p>
    <w:p w:rsidR="00C22AC7" w:rsidRPr="0081104C" w:rsidRDefault="002E0095" w:rsidP="0081104C">
      <w:pPr>
        <w:pStyle w:val="defaultStyle"/>
        <w:spacing w:line="240" w:lineRule="auto"/>
        <w:rPr>
          <w:rFonts w:ascii="Times New Roman" w:hAnsi="Times New Roman" w:cs="Times New Roman"/>
          <w:szCs w:val="24"/>
        </w:rPr>
      </w:pPr>
      <w:r w:rsidRPr="0081104C">
        <w:rPr>
          <w:rFonts w:ascii="Times New Roman" w:hAnsi="Times New Roman" w:cs="Times New Roman"/>
          <w:szCs w:val="24"/>
        </w:rPr>
        <w:t>г) овладение понятийным аппаратом и символическим языком физики;</w:t>
      </w:r>
    </w:p>
    <w:p w:rsidR="00C22AC7" w:rsidRPr="0081104C" w:rsidRDefault="002E0095" w:rsidP="0081104C">
      <w:pPr>
        <w:pStyle w:val="defaultStyle"/>
        <w:spacing w:line="240" w:lineRule="auto"/>
        <w:rPr>
          <w:rFonts w:ascii="Times New Roman" w:hAnsi="Times New Roman" w:cs="Times New Roman"/>
          <w:szCs w:val="24"/>
        </w:rPr>
      </w:pPr>
      <w:r w:rsidRPr="0081104C">
        <w:rPr>
          <w:rFonts w:ascii="Times New Roman" w:hAnsi="Times New Roman" w:cs="Times New Roman"/>
          <w:szCs w:val="24"/>
        </w:rPr>
        <w:t>д) приобретение опыта применения научных методов познания, наблюдения физических явлений, проведения опытов, простых экспериментальных исследований, прямых и косвенных измерений с использованием аналоговых и цифровых измерительных приборов; понимание неизбежности погрешностей любых измерений;</w:t>
      </w:r>
    </w:p>
    <w:p w:rsidR="00C22AC7" w:rsidRPr="0081104C" w:rsidRDefault="002E0095" w:rsidP="0081104C">
      <w:pPr>
        <w:pStyle w:val="defaultStyle"/>
        <w:spacing w:line="240" w:lineRule="auto"/>
        <w:rPr>
          <w:rFonts w:ascii="Times New Roman" w:hAnsi="Times New Roman" w:cs="Times New Roman"/>
          <w:szCs w:val="24"/>
        </w:rPr>
      </w:pPr>
      <w:r w:rsidRPr="0081104C">
        <w:rPr>
          <w:rFonts w:ascii="Times New Roman" w:hAnsi="Times New Roman" w:cs="Times New Roman"/>
          <w:szCs w:val="24"/>
        </w:rPr>
        <w:t>е) понимание физических основ и принципов действия (работы) машин и механизмов, средств передвижения и связи, бытовых приборов, промышленных технологических процессов, влияния их на окружающую среду; осознание возможных причин техногенных и экологических катастроф;</w:t>
      </w:r>
    </w:p>
    <w:p w:rsidR="00C22AC7" w:rsidRPr="0081104C" w:rsidRDefault="002E0095" w:rsidP="0081104C">
      <w:pPr>
        <w:pStyle w:val="defaultStyle"/>
        <w:spacing w:line="240" w:lineRule="auto"/>
        <w:rPr>
          <w:rFonts w:ascii="Times New Roman" w:hAnsi="Times New Roman" w:cs="Times New Roman"/>
          <w:szCs w:val="24"/>
        </w:rPr>
      </w:pPr>
      <w:r w:rsidRPr="0081104C">
        <w:rPr>
          <w:rFonts w:ascii="Times New Roman" w:hAnsi="Times New Roman" w:cs="Times New Roman"/>
          <w:szCs w:val="24"/>
        </w:rPr>
        <w:t>ж) осознание необходимости применения достижений физики и технологий для рационального природопользования;</w:t>
      </w:r>
    </w:p>
    <w:p w:rsidR="00C22AC7" w:rsidRPr="0081104C" w:rsidRDefault="002E0095" w:rsidP="0081104C">
      <w:pPr>
        <w:pStyle w:val="defaultStyle"/>
        <w:spacing w:line="240" w:lineRule="auto"/>
        <w:rPr>
          <w:rFonts w:ascii="Times New Roman" w:hAnsi="Times New Roman" w:cs="Times New Roman"/>
          <w:szCs w:val="24"/>
        </w:rPr>
      </w:pPr>
      <w:r w:rsidRPr="0081104C">
        <w:rPr>
          <w:rFonts w:ascii="Times New Roman" w:hAnsi="Times New Roman" w:cs="Times New Roman"/>
          <w:szCs w:val="24"/>
        </w:rPr>
        <w:t>з) овладение основами безопасного использования естественных и искусственных электрических и магнитных полей, электромагнитных и звуковых волн, естественных и искусственных ионизирующих излучений во избежание их вредного воздействия на окружающую среду и организм человека;</w:t>
      </w:r>
    </w:p>
    <w:p w:rsidR="00C22AC7" w:rsidRPr="0081104C" w:rsidRDefault="002E0095" w:rsidP="0081104C">
      <w:pPr>
        <w:pStyle w:val="defaultStyle"/>
        <w:spacing w:line="240" w:lineRule="auto"/>
        <w:rPr>
          <w:rFonts w:ascii="Times New Roman" w:hAnsi="Times New Roman" w:cs="Times New Roman"/>
          <w:szCs w:val="24"/>
        </w:rPr>
      </w:pPr>
      <w:r w:rsidRPr="0081104C">
        <w:rPr>
          <w:rFonts w:ascii="Times New Roman" w:hAnsi="Times New Roman" w:cs="Times New Roman"/>
          <w:szCs w:val="24"/>
        </w:rPr>
        <w:t>и) развитие умения планировать в повседневной жизни свои действия с применением полученных знаний законов механики, электродинамики, термодинамики и тепловых явлений с целью сбережения здоровья;</w:t>
      </w:r>
    </w:p>
    <w:p w:rsidR="00C22AC7" w:rsidRPr="0081104C" w:rsidRDefault="002E0095" w:rsidP="0081104C">
      <w:pPr>
        <w:pStyle w:val="defaultStyle"/>
        <w:spacing w:line="240" w:lineRule="auto"/>
        <w:rPr>
          <w:rFonts w:ascii="Times New Roman" w:hAnsi="Times New Roman" w:cs="Times New Roman"/>
          <w:szCs w:val="24"/>
        </w:rPr>
      </w:pPr>
      <w:r w:rsidRPr="0081104C">
        <w:rPr>
          <w:rFonts w:ascii="Times New Roman" w:hAnsi="Times New Roman" w:cs="Times New Roman"/>
          <w:szCs w:val="24"/>
        </w:rPr>
        <w:t>к) формирование представлений о нерациональном использовании природных ресурсов и энергии, загрязнении окружающей среды как следствие несовершенства машин и механизмов.</w:t>
      </w:r>
    </w:p>
    <w:p w:rsidR="00C22AC7" w:rsidRPr="0081104C" w:rsidRDefault="002E0095" w:rsidP="0081104C">
      <w:pPr>
        <w:pStyle w:val="Heading2KD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1104C">
        <w:rPr>
          <w:rFonts w:ascii="Times New Roman" w:hAnsi="Times New Roman" w:cs="Times New Roman"/>
          <w:sz w:val="24"/>
          <w:szCs w:val="24"/>
        </w:rPr>
        <w:t>3. Права</w:t>
      </w:r>
    </w:p>
    <w:p w:rsidR="00C22AC7" w:rsidRPr="0081104C" w:rsidRDefault="002E0095" w:rsidP="0081104C">
      <w:pPr>
        <w:pStyle w:val="defaultStyle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Cs w:val="24"/>
        </w:rPr>
      </w:pPr>
      <w:r w:rsidRPr="0081104C">
        <w:rPr>
          <w:rFonts w:ascii="Times New Roman" w:hAnsi="Times New Roman" w:cs="Times New Roman"/>
          <w:szCs w:val="24"/>
        </w:rPr>
        <w:t>Учитель имеет право на:</w:t>
      </w:r>
    </w:p>
    <w:p w:rsidR="00C22AC7" w:rsidRPr="0081104C" w:rsidRDefault="002E0095" w:rsidP="0081104C">
      <w:pPr>
        <w:pStyle w:val="defaultStyle"/>
        <w:numPr>
          <w:ilvl w:val="1"/>
          <w:numId w:val="12"/>
        </w:numPr>
        <w:spacing w:line="240" w:lineRule="auto"/>
        <w:rPr>
          <w:rFonts w:ascii="Times New Roman" w:hAnsi="Times New Roman" w:cs="Times New Roman"/>
          <w:szCs w:val="24"/>
        </w:rPr>
      </w:pPr>
      <w:r w:rsidRPr="0081104C">
        <w:rPr>
          <w:rFonts w:ascii="Times New Roman" w:hAnsi="Times New Roman" w:cs="Times New Roman"/>
          <w:szCs w:val="24"/>
        </w:rPr>
        <w:lastRenderedPageBreak/>
        <w:t>заключение, изменение и расторжение трудового договора в порядке и на условиях, которые установлены Трудовым Кодексом РФ, иными федеральными законами;</w:t>
      </w:r>
    </w:p>
    <w:p w:rsidR="00C22AC7" w:rsidRPr="0081104C" w:rsidRDefault="002E0095" w:rsidP="0081104C">
      <w:pPr>
        <w:pStyle w:val="defaultStyle"/>
        <w:numPr>
          <w:ilvl w:val="1"/>
          <w:numId w:val="12"/>
        </w:numPr>
        <w:spacing w:line="240" w:lineRule="auto"/>
        <w:rPr>
          <w:rFonts w:ascii="Times New Roman" w:hAnsi="Times New Roman" w:cs="Times New Roman"/>
          <w:szCs w:val="24"/>
        </w:rPr>
      </w:pPr>
      <w:r w:rsidRPr="0081104C">
        <w:rPr>
          <w:rFonts w:ascii="Times New Roman" w:hAnsi="Times New Roman" w:cs="Times New Roman"/>
          <w:szCs w:val="24"/>
        </w:rPr>
        <w:t>предоставление ему работы, обусловленной трудовым договором;</w:t>
      </w:r>
    </w:p>
    <w:p w:rsidR="00C22AC7" w:rsidRPr="0081104C" w:rsidRDefault="002E0095" w:rsidP="0081104C">
      <w:pPr>
        <w:pStyle w:val="defaultStyle"/>
        <w:numPr>
          <w:ilvl w:val="1"/>
          <w:numId w:val="12"/>
        </w:numPr>
        <w:spacing w:line="240" w:lineRule="auto"/>
        <w:rPr>
          <w:rFonts w:ascii="Times New Roman" w:hAnsi="Times New Roman" w:cs="Times New Roman"/>
          <w:szCs w:val="24"/>
        </w:rPr>
      </w:pPr>
      <w:r w:rsidRPr="0081104C">
        <w:rPr>
          <w:rFonts w:ascii="Times New Roman" w:hAnsi="Times New Roman" w:cs="Times New Roman"/>
          <w:szCs w:val="24"/>
        </w:rPr>
        <w:t>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</w:t>
      </w:r>
    </w:p>
    <w:p w:rsidR="00C22AC7" w:rsidRPr="0081104C" w:rsidRDefault="002E0095" w:rsidP="0081104C">
      <w:pPr>
        <w:pStyle w:val="defaultStyle"/>
        <w:numPr>
          <w:ilvl w:val="1"/>
          <w:numId w:val="12"/>
        </w:numPr>
        <w:spacing w:line="240" w:lineRule="auto"/>
        <w:rPr>
          <w:rFonts w:ascii="Times New Roman" w:hAnsi="Times New Roman" w:cs="Times New Roman"/>
          <w:szCs w:val="24"/>
        </w:rPr>
      </w:pPr>
      <w:r w:rsidRPr="0081104C">
        <w:rPr>
          <w:rFonts w:ascii="Times New Roman" w:hAnsi="Times New Roman" w:cs="Times New Roman"/>
          <w:szCs w:val="24"/>
        </w:rPr>
        <w:t>отдых, обеспечиваемый установлением сокращенного рабочего времени, предоставлением еженедельных выходных дней, нерабочих праздничных дней, оплачиваемых ежегодных отпусков;</w:t>
      </w:r>
    </w:p>
    <w:p w:rsidR="00C22AC7" w:rsidRPr="0081104C" w:rsidRDefault="002E0095" w:rsidP="0081104C">
      <w:pPr>
        <w:pStyle w:val="defaultStyle"/>
        <w:numPr>
          <w:ilvl w:val="1"/>
          <w:numId w:val="12"/>
        </w:numPr>
        <w:spacing w:line="240" w:lineRule="auto"/>
        <w:rPr>
          <w:rFonts w:ascii="Times New Roman" w:hAnsi="Times New Roman" w:cs="Times New Roman"/>
          <w:szCs w:val="24"/>
        </w:rPr>
      </w:pPr>
      <w:r w:rsidRPr="0081104C">
        <w:rPr>
          <w:rFonts w:ascii="Times New Roman" w:hAnsi="Times New Roman" w:cs="Times New Roman"/>
          <w:szCs w:val="24"/>
        </w:rPr>
        <w:t>подготовку и дополнительное профессиональное образование в порядке, установленном Трудовым Кодексом РФ, иными федеральными законами, в том числе дополнительное профессиональное образование по профилю педагогической деятельности не реже чем один раз в три года;</w:t>
      </w:r>
    </w:p>
    <w:p w:rsidR="00C22AC7" w:rsidRPr="0081104C" w:rsidRDefault="002E0095" w:rsidP="0081104C">
      <w:pPr>
        <w:pStyle w:val="defaultStyle"/>
        <w:numPr>
          <w:ilvl w:val="1"/>
          <w:numId w:val="12"/>
        </w:numPr>
        <w:spacing w:line="240" w:lineRule="auto"/>
        <w:rPr>
          <w:rFonts w:ascii="Times New Roman" w:hAnsi="Times New Roman" w:cs="Times New Roman"/>
          <w:szCs w:val="24"/>
        </w:rPr>
      </w:pPr>
      <w:r w:rsidRPr="0081104C">
        <w:rPr>
          <w:rFonts w:ascii="Times New Roman" w:hAnsi="Times New Roman" w:cs="Times New Roman"/>
          <w:szCs w:val="24"/>
        </w:rPr>
        <w:t>объединение, включая право на создание профессиональных организаций (профессиональных союзов) и вступление в них для защиты своих трудовых прав, свобод и законных интересов в формах и в порядке, которые установлены законодательством Российской Федерации;</w:t>
      </w:r>
    </w:p>
    <w:p w:rsidR="00C22AC7" w:rsidRPr="0081104C" w:rsidRDefault="002E0095" w:rsidP="0081104C">
      <w:pPr>
        <w:pStyle w:val="defaultStyle"/>
        <w:numPr>
          <w:ilvl w:val="1"/>
          <w:numId w:val="12"/>
        </w:numPr>
        <w:spacing w:line="240" w:lineRule="auto"/>
        <w:rPr>
          <w:rFonts w:ascii="Times New Roman" w:hAnsi="Times New Roman" w:cs="Times New Roman"/>
          <w:szCs w:val="24"/>
        </w:rPr>
      </w:pPr>
      <w:r w:rsidRPr="0081104C">
        <w:rPr>
          <w:rFonts w:ascii="Times New Roman" w:hAnsi="Times New Roman" w:cs="Times New Roman"/>
          <w:szCs w:val="24"/>
        </w:rPr>
        <w:t>участие в управлении организацией в предусмотренных Трудовым Кодексом РФ, иными федеральными законами и коллективным договором формах;</w:t>
      </w:r>
    </w:p>
    <w:p w:rsidR="00C22AC7" w:rsidRPr="0081104C" w:rsidRDefault="002E0095" w:rsidP="0081104C">
      <w:pPr>
        <w:pStyle w:val="defaultStyle"/>
        <w:numPr>
          <w:ilvl w:val="1"/>
          <w:numId w:val="12"/>
        </w:numPr>
        <w:spacing w:line="240" w:lineRule="auto"/>
        <w:rPr>
          <w:rFonts w:ascii="Times New Roman" w:hAnsi="Times New Roman" w:cs="Times New Roman"/>
          <w:szCs w:val="24"/>
        </w:rPr>
      </w:pPr>
      <w:r w:rsidRPr="0081104C">
        <w:rPr>
          <w:rFonts w:ascii="Times New Roman" w:hAnsi="Times New Roman" w:cs="Times New Roman"/>
          <w:szCs w:val="24"/>
        </w:rPr>
        <w:t>ведение коллективных переговоров и заключение коллективных договоров и соглашений через своих представителей, а также на информацию о выполнении коллективного договора, соглашений;</w:t>
      </w:r>
    </w:p>
    <w:p w:rsidR="00C22AC7" w:rsidRPr="0081104C" w:rsidRDefault="002E0095" w:rsidP="0081104C">
      <w:pPr>
        <w:pStyle w:val="defaultStyle"/>
        <w:numPr>
          <w:ilvl w:val="1"/>
          <w:numId w:val="12"/>
        </w:numPr>
        <w:spacing w:line="240" w:lineRule="auto"/>
        <w:rPr>
          <w:rFonts w:ascii="Times New Roman" w:hAnsi="Times New Roman" w:cs="Times New Roman"/>
          <w:szCs w:val="24"/>
        </w:rPr>
      </w:pPr>
      <w:r w:rsidRPr="0081104C">
        <w:rPr>
          <w:rFonts w:ascii="Times New Roman" w:hAnsi="Times New Roman" w:cs="Times New Roman"/>
          <w:szCs w:val="24"/>
        </w:rPr>
        <w:t>защиту своих трудовых прав, свобод и законных интересов всеми не запрещенными законом способами;</w:t>
      </w:r>
    </w:p>
    <w:p w:rsidR="00C22AC7" w:rsidRPr="0081104C" w:rsidRDefault="002E0095" w:rsidP="0081104C">
      <w:pPr>
        <w:pStyle w:val="defaultStyle"/>
        <w:numPr>
          <w:ilvl w:val="1"/>
          <w:numId w:val="12"/>
        </w:numPr>
        <w:spacing w:line="240" w:lineRule="auto"/>
        <w:rPr>
          <w:rFonts w:ascii="Times New Roman" w:hAnsi="Times New Roman" w:cs="Times New Roman"/>
          <w:szCs w:val="24"/>
        </w:rPr>
      </w:pPr>
      <w:r w:rsidRPr="0081104C">
        <w:rPr>
          <w:rFonts w:ascii="Times New Roman" w:hAnsi="Times New Roman" w:cs="Times New Roman"/>
          <w:szCs w:val="24"/>
        </w:rPr>
        <w:t>разрешение индивидуальных и коллективных трудовых споров в порядке, установленном Трудовым Кодексом РФ, иными федеральными законами;</w:t>
      </w:r>
    </w:p>
    <w:p w:rsidR="00C22AC7" w:rsidRPr="0081104C" w:rsidRDefault="002E0095" w:rsidP="0081104C">
      <w:pPr>
        <w:pStyle w:val="defaultStyle"/>
        <w:numPr>
          <w:ilvl w:val="1"/>
          <w:numId w:val="12"/>
        </w:numPr>
        <w:spacing w:line="240" w:lineRule="auto"/>
        <w:rPr>
          <w:rFonts w:ascii="Times New Roman" w:hAnsi="Times New Roman" w:cs="Times New Roman"/>
          <w:szCs w:val="24"/>
        </w:rPr>
      </w:pPr>
      <w:r w:rsidRPr="0081104C">
        <w:rPr>
          <w:rFonts w:ascii="Times New Roman" w:hAnsi="Times New Roman" w:cs="Times New Roman"/>
          <w:szCs w:val="24"/>
        </w:rPr>
        <w:t>возмещение вреда, причиненного ему в связи с исполнением трудовых обязанностей, и компенсацию морального вреда в порядке, установленном Трудовым Кодексом РФ, иными федеральными законами;</w:t>
      </w:r>
    </w:p>
    <w:p w:rsidR="00C22AC7" w:rsidRPr="0081104C" w:rsidRDefault="002E0095" w:rsidP="0081104C">
      <w:pPr>
        <w:pStyle w:val="defaultStyle"/>
        <w:numPr>
          <w:ilvl w:val="1"/>
          <w:numId w:val="12"/>
        </w:numPr>
        <w:spacing w:line="240" w:lineRule="auto"/>
        <w:rPr>
          <w:rFonts w:ascii="Times New Roman" w:hAnsi="Times New Roman" w:cs="Times New Roman"/>
          <w:szCs w:val="24"/>
        </w:rPr>
      </w:pPr>
      <w:r w:rsidRPr="0081104C">
        <w:rPr>
          <w:rFonts w:ascii="Times New Roman" w:hAnsi="Times New Roman" w:cs="Times New Roman"/>
          <w:szCs w:val="24"/>
        </w:rPr>
        <w:t>обязательное социальное страхование в случаях, предусмотренных федеральными законами.</w:t>
      </w:r>
    </w:p>
    <w:p w:rsidR="00C22AC7" w:rsidRPr="0081104C" w:rsidRDefault="002E0095" w:rsidP="0081104C">
      <w:pPr>
        <w:pStyle w:val="defaultStyle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Cs w:val="24"/>
        </w:rPr>
      </w:pPr>
      <w:r w:rsidRPr="0081104C">
        <w:rPr>
          <w:rFonts w:ascii="Times New Roman" w:hAnsi="Times New Roman" w:cs="Times New Roman"/>
          <w:szCs w:val="24"/>
        </w:rPr>
        <w:t>Учитель имеет право на обеспечение защиты персональных данных, хранящихся у работодателя в том числе на:</w:t>
      </w:r>
    </w:p>
    <w:p w:rsidR="00C22AC7" w:rsidRPr="0081104C" w:rsidRDefault="002E0095" w:rsidP="0081104C">
      <w:pPr>
        <w:pStyle w:val="defaultStyle"/>
        <w:numPr>
          <w:ilvl w:val="1"/>
          <w:numId w:val="12"/>
        </w:numPr>
        <w:spacing w:line="240" w:lineRule="auto"/>
        <w:rPr>
          <w:rFonts w:ascii="Times New Roman" w:hAnsi="Times New Roman" w:cs="Times New Roman"/>
          <w:szCs w:val="24"/>
        </w:rPr>
      </w:pPr>
      <w:r w:rsidRPr="0081104C">
        <w:rPr>
          <w:rFonts w:ascii="Times New Roman" w:hAnsi="Times New Roman" w:cs="Times New Roman"/>
          <w:szCs w:val="24"/>
        </w:rPr>
        <w:t>полную информацию о его персональных данных и обработке этих данных;</w:t>
      </w:r>
    </w:p>
    <w:p w:rsidR="00C22AC7" w:rsidRPr="0081104C" w:rsidRDefault="002E0095" w:rsidP="0081104C">
      <w:pPr>
        <w:pStyle w:val="defaultStyle"/>
        <w:numPr>
          <w:ilvl w:val="1"/>
          <w:numId w:val="12"/>
        </w:numPr>
        <w:spacing w:line="240" w:lineRule="auto"/>
        <w:rPr>
          <w:rFonts w:ascii="Times New Roman" w:hAnsi="Times New Roman" w:cs="Times New Roman"/>
          <w:szCs w:val="24"/>
        </w:rPr>
      </w:pPr>
      <w:r w:rsidRPr="0081104C">
        <w:rPr>
          <w:rFonts w:ascii="Times New Roman" w:hAnsi="Times New Roman" w:cs="Times New Roman"/>
          <w:szCs w:val="24"/>
        </w:rPr>
        <w:t>свободный бесплатный доступ к своим персональным данным, включая право на получение копий любой записи, содержащей персональные данные работника, за исключением случаев, предусмотренных федеральным законом;</w:t>
      </w:r>
    </w:p>
    <w:p w:rsidR="00C22AC7" w:rsidRPr="0081104C" w:rsidRDefault="002E0095" w:rsidP="0081104C">
      <w:pPr>
        <w:pStyle w:val="defaultStyle"/>
        <w:numPr>
          <w:ilvl w:val="1"/>
          <w:numId w:val="12"/>
        </w:numPr>
        <w:spacing w:line="240" w:lineRule="auto"/>
        <w:rPr>
          <w:rFonts w:ascii="Times New Roman" w:hAnsi="Times New Roman" w:cs="Times New Roman"/>
          <w:szCs w:val="24"/>
        </w:rPr>
      </w:pPr>
      <w:r w:rsidRPr="0081104C">
        <w:rPr>
          <w:rFonts w:ascii="Times New Roman" w:hAnsi="Times New Roman" w:cs="Times New Roman"/>
          <w:szCs w:val="24"/>
        </w:rPr>
        <w:t>определение своих представителей для защиты своих персональных данных;</w:t>
      </w:r>
    </w:p>
    <w:p w:rsidR="00C22AC7" w:rsidRPr="0081104C" w:rsidRDefault="002E0095" w:rsidP="0081104C">
      <w:pPr>
        <w:pStyle w:val="defaultStyle"/>
        <w:numPr>
          <w:ilvl w:val="1"/>
          <w:numId w:val="12"/>
        </w:numPr>
        <w:spacing w:line="240" w:lineRule="auto"/>
        <w:rPr>
          <w:rFonts w:ascii="Times New Roman" w:hAnsi="Times New Roman" w:cs="Times New Roman"/>
          <w:szCs w:val="24"/>
        </w:rPr>
      </w:pPr>
      <w:r w:rsidRPr="0081104C">
        <w:rPr>
          <w:rFonts w:ascii="Times New Roman" w:hAnsi="Times New Roman" w:cs="Times New Roman"/>
          <w:szCs w:val="24"/>
        </w:rPr>
        <w:t>доступ к медицинской документации, отражающей состояние его здоровья, с помощью медицинского работника по его выбору;</w:t>
      </w:r>
    </w:p>
    <w:p w:rsidR="00C22AC7" w:rsidRPr="0081104C" w:rsidRDefault="002E0095" w:rsidP="0081104C">
      <w:pPr>
        <w:pStyle w:val="defaultStyle"/>
        <w:numPr>
          <w:ilvl w:val="1"/>
          <w:numId w:val="12"/>
        </w:numPr>
        <w:spacing w:line="240" w:lineRule="auto"/>
        <w:rPr>
          <w:rFonts w:ascii="Times New Roman" w:hAnsi="Times New Roman" w:cs="Times New Roman"/>
          <w:szCs w:val="24"/>
        </w:rPr>
      </w:pPr>
      <w:r w:rsidRPr="0081104C">
        <w:rPr>
          <w:rFonts w:ascii="Times New Roman" w:hAnsi="Times New Roman" w:cs="Times New Roman"/>
          <w:szCs w:val="24"/>
        </w:rPr>
        <w:t xml:space="preserve">требование об исключении или исправлении неверных или неполных персональных данных, а также данных, обработанных с нарушением требований Трудового Кодекса РФ или иного федерального закона; </w:t>
      </w:r>
    </w:p>
    <w:p w:rsidR="00C22AC7" w:rsidRPr="0081104C" w:rsidRDefault="002E0095" w:rsidP="0081104C">
      <w:pPr>
        <w:pStyle w:val="defaultStyle"/>
        <w:numPr>
          <w:ilvl w:val="1"/>
          <w:numId w:val="12"/>
        </w:numPr>
        <w:spacing w:line="240" w:lineRule="auto"/>
        <w:rPr>
          <w:rFonts w:ascii="Times New Roman" w:hAnsi="Times New Roman" w:cs="Times New Roman"/>
          <w:szCs w:val="24"/>
        </w:rPr>
      </w:pPr>
      <w:r w:rsidRPr="0081104C">
        <w:rPr>
          <w:rFonts w:ascii="Times New Roman" w:hAnsi="Times New Roman" w:cs="Times New Roman"/>
          <w:szCs w:val="24"/>
        </w:rPr>
        <w:lastRenderedPageBreak/>
        <w:t xml:space="preserve">подачу в письменной форме заявления с соответствующим обоснованием работодателю о своем несогласии в случае отказа работодателя от исключения или исправления персональных данных; </w:t>
      </w:r>
    </w:p>
    <w:p w:rsidR="00C22AC7" w:rsidRPr="0081104C" w:rsidRDefault="002E0095" w:rsidP="0081104C">
      <w:pPr>
        <w:pStyle w:val="defaultStyle"/>
        <w:numPr>
          <w:ilvl w:val="1"/>
          <w:numId w:val="12"/>
        </w:numPr>
        <w:spacing w:line="240" w:lineRule="auto"/>
        <w:rPr>
          <w:rFonts w:ascii="Times New Roman" w:hAnsi="Times New Roman" w:cs="Times New Roman"/>
          <w:szCs w:val="24"/>
        </w:rPr>
      </w:pPr>
      <w:r w:rsidRPr="0081104C">
        <w:rPr>
          <w:rFonts w:ascii="Times New Roman" w:hAnsi="Times New Roman" w:cs="Times New Roman"/>
          <w:szCs w:val="24"/>
        </w:rPr>
        <w:t>дополнение собственной точкой зрения персональных данных оценочного характера;</w:t>
      </w:r>
    </w:p>
    <w:p w:rsidR="00C22AC7" w:rsidRPr="0081104C" w:rsidRDefault="002E0095" w:rsidP="0081104C">
      <w:pPr>
        <w:pStyle w:val="defaultStyle"/>
        <w:numPr>
          <w:ilvl w:val="1"/>
          <w:numId w:val="12"/>
        </w:numPr>
        <w:spacing w:line="240" w:lineRule="auto"/>
        <w:rPr>
          <w:rFonts w:ascii="Times New Roman" w:hAnsi="Times New Roman" w:cs="Times New Roman"/>
          <w:szCs w:val="24"/>
        </w:rPr>
      </w:pPr>
      <w:r w:rsidRPr="0081104C">
        <w:rPr>
          <w:rFonts w:ascii="Times New Roman" w:hAnsi="Times New Roman" w:cs="Times New Roman"/>
          <w:szCs w:val="24"/>
        </w:rPr>
        <w:t>требование об извещении работодателем всех лиц, которым ранее были сообщены неверные или неполные персональные данные работника, обо всех произведенных в них исключениях, исправлениях или дополнениях;</w:t>
      </w:r>
    </w:p>
    <w:p w:rsidR="00C22AC7" w:rsidRPr="0081104C" w:rsidRDefault="002E0095" w:rsidP="0081104C">
      <w:pPr>
        <w:pStyle w:val="defaultStyle"/>
        <w:numPr>
          <w:ilvl w:val="1"/>
          <w:numId w:val="12"/>
        </w:numPr>
        <w:spacing w:line="240" w:lineRule="auto"/>
        <w:rPr>
          <w:rFonts w:ascii="Times New Roman" w:hAnsi="Times New Roman" w:cs="Times New Roman"/>
          <w:szCs w:val="24"/>
        </w:rPr>
      </w:pPr>
      <w:r w:rsidRPr="0081104C">
        <w:rPr>
          <w:rFonts w:ascii="Times New Roman" w:hAnsi="Times New Roman" w:cs="Times New Roman"/>
          <w:szCs w:val="24"/>
        </w:rPr>
        <w:t>обжалование в суд любых неправомерных действий или бездействия работодателя при обработке и защите его персональных данных.</w:t>
      </w:r>
    </w:p>
    <w:p w:rsidR="00C22AC7" w:rsidRPr="0081104C" w:rsidRDefault="002E0095" w:rsidP="0081104C">
      <w:pPr>
        <w:pStyle w:val="defaultStyle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Cs w:val="24"/>
        </w:rPr>
      </w:pPr>
      <w:r w:rsidRPr="0081104C">
        <w:rPr>
          <w:rFonts w:ascii="Times New Roman" w:hAnsi="Times New Roman" w:cs="Times New Roman"/>
          <w:szCs w:val="24"/>
        </w:rPr>
        <w:t xml:space="preserve">Учитель имеет право в случае задержки выплаты заработной платы на срок более 15 дней, известив работодателя в письменной форме, приостановить работу на весь период до выплаты задержанной суммы. </w:t>
      </w:r>
    </w:p>
    <w:p w:rsidR="00C22AC7" w:rsidRPr="0081104C" w:rsidRDefault="002E0095" w:rsidP="0081104C">
      <w:pPr>
        <w:pStyle w:val="defaultStyle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Cs w:val="24"/>
        </w:rPr>
      </w:pPr>
      <w:r w:rsidRPr="0081104C">
        <w:rPr>
          <w:rFonts w:ascii="Times New Roman" w:hAnsi="Times New Roman" w:cs="Times New Roman"/>
          <w:szCs w:val="24"/>
        </w:rPr>
        <w:t>Учитель имеет право на гарантии и компенсации в случае совмещения работы с получением образования или в случае допуска к соисканию ученой степени кандидата наук или доктора наук в порядке, предусмотренном действующим законодательством.</w:t>
      </w:r>
    </w:p>
    <w:p w:rsidR="00C22AC7" w:rsidRPr="0081104C" w:rsidRDefault="002E0095" w:rsidP="0081104C">
      <w:pPr>
        <w:pStyle w:val="defaultStyle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Cs w:val="24"/>
        </w:rPr>
      </w:pPr>
      <w:r w:rsidRPr="0081104C">
        <w:rPr>
          <w:rFonts w:ascii="Times New Roman" w:hAnsi="Times New Roman" w:cs="Times New Roman"/>
          <w:szCs w:val="24"/>
        </w:rPr>
        <w:t xml:space="preserve">Учитель имеет право на труд в условиях, отвечающих требованиям охраны труда, в том числе право на: </w:t>
      </w:r>
    </w:p>
    <w:p w:rsidR="00C22AC7" w:rsidRPr="0081104C" w:rsidRDefault="002E0095" w:rsidP="0081104C">
      <w:pPr>
        <w:pStyle w:val="defaultStyle"/>
        <w:numPr>
          <w:ilvl w:val="1"/>
          <w:numId w:val="12"/>
        </w:numPr>
        <w:spacing w:line="240" w:lineRule="auto"/>
        <w:rPr>
          <w:rFonts w:ascii="Times New Roman" w:hAnsi="Times New Roman" w:cs="Times New Roman"/>
          <w:szCs w:val="24"/>
        </w:rPr>
      </w:pPr>
      <w:r w:rsidRPr="0081104C">
        <w:rPr>
          <w:rFonts w:ascii="Times New Roman" w:hAnsi="Times New Roman" w:cs="Times New Roman"/>
          <w:szCs w:val="24"/>
        </w:rPr>
        <w:t>рабочее место, соответствующее государственным нормативным требованиям охраны труда и условиям, предусмотренным коллективным договором;</w:t>
      </w:r>
    </w:p>
    <w:p w:rsidR="00C22AC7" w:rsidRPr="0081104C" w:rsidRDefault="002E0095" w:rsidP="0081104C">
      <w:pPr>
        <w:pStyle w:val="defaultStyle"/>
        <w:numPr>
          <w:ilvl w:val="1"/>
          <w:numId w:val="12"/>
        </w:numPr>
        <w:spacing w:line="240" w:lineRule="auto"/>
        <w:rPr>
          <w:rFonts w:ascii="Times New Roman" w:hAnsi="Times New Roman" w:cs="Times New Roman"/>
          <w:szCs w:val="24"/>
        </w:rPr>
      </w:pPr>
      <w:r w:rsidRPr="0081104C">
        <w:rPr>
          <w:rFonts w:ascii="Times New Roman" w:hAnsi="Times New Roman" w:cs="Times New Roman"/>
          <w:szCs w:val="24"/>
        </w:rPr>
        <w:t>обязательное социальное страхование от несчастных случаев на производстве и профессиональных заболеваний в соответствии с федеральным законом;</w:t>
      </w:r>
    </w:p>
    <w:p w:rsidR="00C22AC7" w:rsidRPr="0081104C" w:rsidRDefault="002E0095" w:rsidP="0081104C">
      <w:pPr>
        <w:pStyle w:val="defaultStyle"/>
        <w:numPr>
          <w:ilvl w:val="1"/>
          <w:numId w:val="12"/>
        </w:numPr>
        <w:spacing w:line="240" w:lineRule="auto"/>
        <w:rPr>
          <w:rFonts w:ascii="Times New Roman" w:hAnsi="Times New Roman" w:cs="Times New Roman"/>
          <w:szCs w:val="24"/>
        </w:rPr>
      </w:pPr>
      <w:r w:rsidRPr="0081104C">
        <w:rPr>
          <w:rFonts w:ascii="Times New Roman" w:hAnsi="Times New Roman" w:cs="Times New Roman"/>
          <w:szCs w:val="24"/>
        </w:rPr>
        <w:t>получение полной достоверной информации от работодателя, соответствующих государственных органов и общественных организаций об условиях, требованиях и охране труда на рабочем месте, включая реализацию прав, предоставленных законодательством о специальной оценке условий труда, о существующем риске повреждения здоровья, а также о мерах по защите от воздействия вредных и (или) опасных производственных факторов;</w:t>
      </w:r>
    </w:p>
    <w:p w:rsidR="00C22AC7" w:rsidRPr="0081104C" w:rsidRDefault="002E0095" w:rsidP="0081104C">
      <w:pPr>
        <w:pStyle w:val="defaultStyle"/>
        <w:numPr>
          <w:ilvl w:val="1"/>
          <w:numId w:val="12"/>
        </w:numPr>
        <w:spacing w:line="240" w:lineRule="auto"/>
        <w:rPr>
          <w:rFonts w:ascii="Times New Roman" w:hAnsi="Times New Roman" w:cs="Times New Roman"/>
          <w:szCs w:val="24"/>
        </w:rPr>
      </w:pPr>
      <w:r w:rsidRPr="0081104C">
        <w:rPr>
          <w:rFonts w:ascii="Times New Roman" w:hAnsi="Times New Roman" w:cs="Times New Roman"/>
          <w:szCs w:val="24"/>
        </w:rPr>
        <w:t>отказ от выполнения работ в случае возникновения опасности для его жизни и здоровья вследствие нарушения требований охраны труда, за исключением случаев, предусмотренных федеральными законами, до устранения такой опасности;</w:t>
      </w:r>
    </w:p>
    <w:p w:rsidR="00C22AC7" w:rsidRPr="0081104C" w:rsidRDefault="002E0095" w:rsidP="0081104C">
      <w:pPr>
        <w:pStyle w:val="defaultStyle"/>
        <w:numPr>
          <w:ilvl w:val="1"/>
          <w:numId w:val="12"/>
        </w:numPr>
        <w:spacing w:line="240" w:lineRule="auto"/>
        <w:rPr>
          <w:rFonts w:ascii="Times New Roman" w:hAnsi="Times New Roman" w:cs="Times New Roman"/>
          <w:szCs w:val="24"/>
        </w:rPr>
      </w:pPr>
      <w:r w:rsidRPr="0081104C">
        <w:rPr>
          <w:rFonts w:ascii="Times New Roman" w:hAnsi="Times New Roman" w:cs="Times New Roman"/>
          <w:szCs w:val="24"/>
        </w:rPr>
        <w:t>обеспечение средствами индивидуальной и коллективной защиты в соответствии с требованиями охраны труда за счет средств работодателя;</w:t>
      </w:r>
    </w:p>
    <w:p w:rsidR="00C22AC7" w:rsidRPr="0081104C" w:rsidRDefault="002E0095" w:rsidP="0081104C">
      <w:pPr>
        <w:pStyle w:val="defaultStyle"/>
        <w:numPr>
          <w:ilvl w:val="1"/>
          <w:numId w:val="12"/>
        </w:numPr>
        <w:spacing w:line="240" w:lineRule="auto"/>
        <w:rPr>
          <w:rFonts w:ascii="Times New Roman" w:hAnsi="Times New Roman" w:cs="Times New Roman"/>
          <w:szCs w:val="24"/>
        </w:rPr>
      </w:pPr>
      <w:r w:rsidRPr="0081104C">
        <w:rPr>
          <w:rFonts w:ascii="Times New Roman" w:hAnsi="Times New Roman" w:cs="Times New Roman"/>
          <w:szCs w:val="24"/>
        </w:rPr>
        <w:t>обучение безопасным методам и приемам труда за счет средств работодателя;</w:t>
      </w:r>
    </w:p>
    <w:p w:rsidR="00C22AC7" w:rsidRPr="0081104C" w:rsidRDefault="002E0095" w:rsidP="0081104C">
      <w:pPr>
        <w:pStyle w:val="defaultStyle"/>
        <w:numPr>
          <w:ilvl w:val="1"/>
          <w:numId w:val="12"/>
        </w:numPr>
        <w:spacing w:line="240" w:lineRule="auto"/>
        <w:rPr>
          <w:rFonts w:ascii="Times New Roman" w:hAnsi="Times New Roman" w:cs="Times New Roman"/>
          <w:szCs w:val="24"/>
        </w:rPr>
      </w:pPr>
      <w:r w:rsidRPr="0081104C">
        <w:rPr>
          <w:rFonts w:ascii="Times New Roman" w:hAnsi="Times New Roman" w:cs="Times New Roman"/>
          <w:szCs w:val="24"/>
        </w:rPr>
        <w:t>дополнительное профессиональное образование за счет средств работодателя в случае ликвидации рабочего места вследствие нарушения требований охраны труда;</w:t>
      </w:r>
    </w:p>
    <w:p w:rsidR="00C22AC7" w:rsidRPr="0081104C" w:rsidRDefault="002E0095" w:rsidP="0081104C">
      <w:pPr>
        <w:pStyle w:val="defaultStyle"/>
        <w:numPr>
          <w:ilvl w:val="1"/>
          <w:numId w:val="12"/>
        </w:numPr>
        <w:spacing w:line="240" w:lineRule="auto"/>
        <w:rPr>
          <w:rFonts w:ascii="Times New Roman" w:hAnsi="Times New Roman" w:cs="Times New Roman"/>
          <w:szCs w:val="24"/>
        </w:rPr>
      </w:pPr>
      <w:r w:rsidRPr="0081104C">
        <w:rPr>
          <w:rFonts w:ascii="Times New Roman" w:hAnsi="Times New Roman" w:cs="Times New Roman"/>
          <w:szCs w:val="24"/>
        </w:rPr>
        <w:t>запрос о проведении проверки условий и охраны труда на его рабочем месте федеральным органом исполнительной власти, уполномоченным на осуществление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другими федеральными органами исполнительной власти, осуществляющими государственный контроль (надзор) в установленной сфере деятельности, органами исполнительной власти, осуществляющими государственную экспертизу условий труда, а также органами профсоюзного контроля за соблюдением трудового законодательства и иных актов, содержащих нормы трудового права;</w:t>
      </w:r>
    </w:p>
    <w:p w:rsidR="00C22AC7" w:rsidRPr="0081104C" w:rsidRDefault="002E0095" w:rsidP="0081104C">
      <w:pPr>
        <w:pStyle w:val="defaultStyle"/>
        <w:numPr>
          <w:ilvl w:val="1"/>
          <w:numId w:val="12"/>
        </w:numPr>
        <w:spacing w:line="240" w:lineRule="auto"/>
        <w:rPr>
          <w:rFonts w:ascii="Times New Roman" w:hAnsi="Times New Roman" w:cs="Times New Roman"/>
          <w:szCs w:val="24"/>
        </w:rPr>
      </w:pPr>
      <w:r w:rsidRPr="0081104C">
        <w:rPr>
          <w:rFonts w:ascii="Times New Roman" w:hAnsi="Times New Roman" w:cs="Times New Roman"/>
          <w:szCs w:val="24"/>
        </w:rPr>
        <w:lastRenderedPageBreak/>
        <w:t>обращение в органы государственной власти Российской Федерации, органы государственной власти субъектов Российской Федерации и органы местного самоуправления, к работодателю, в объединения работодателей, а также в профессиональные союзы, их объединения и иные уполномоченные работниками представительные органы по вопросам охраны труда;</w:t>
      </w:r>
    </w:p>
    <w:p w:rsidR="00C22AC7" w:rsidRPr="0081104C" w:rsidRDefault="002E0095" w:rsidP="0081104C">
      <w:pPr>
        <w:pStyle w:val="defaultStyle"/>
        <w:numPr>
          <w:ilvl w:val="1"/>
          <w:numId w:val="12"/>
        </w:numPr>
        <w:spacing w:line="240" w:lineRule="auto"/>
        <w:rPr>
          <w:rFonts w:ascii="Times New Roman" w:hAnsi="Times New Roman" w:cs="Times New Roman"/>
          <w:szCs w:val="24"/>
        </w:rPr>
      </w:pPr>
      <w:r w:rsidRPr="0081104C">
        <w:rPr>
          <w:rFonts w:ascii="Times New Roman" w:hAnsi="Times New Roman" w:cs="Times New Roman"/>
          <w:szCs w:val="24"/>
        </w:rPr>
        <w:t>личное участие или участие через своих представителей в рассмотрении вопросов, связанных с обеспечением безопасных условий труда на его рабочем месте, и в расследовании происшедшего с ним несчастного случая на производстве или профессионального заболевания;</w:t>
      </w:r>
    </w:p>
    <w:p w:rsidR="00C22AC7" w:rsidRPr="0081104C" w:rsidRDefault="002E0095" w:rsidP="0081104C">
      <w:pPr>
        <w:pStyle w:val="defaultStyle"/>
        <w:numPr>
          <w:ilvl w:val="1"/>
          <w:numId w:val="12"/>
        </w:numPr>
        <w:spacing w:line="240" w:lineRule="auto"/>
        <w:rPr>
          <w:rFonts w:ascii="Times New Roman" w:hAnsi="Times New Roman" w:cs="Times New Roman"/>
          <w:szCs w:val="24"/>
        </w:rPr>
      </w:pPr>
      <w:r w:rsidRPr="0081104C">
        <w:rPr>
          <w:rFonts w:ascii="Times New Roman" w:hAnsi="Times New Roman" w:cs="Times New Roman"/>
          <w:szCs w:val="24"/>
        </w:rPr>
        <w:t>внеочередной медицинский осмотр в соответствии с медицинскими рекомендациями с сохранением за ним места работы (должности) и среднего заработка во время прохождения указанного медицинского осмотра;</w:t>
      </w:r>
    </w:p>
    <w:p w:rsidR="00C22AC7" w:rsidRPr="0081104C" w:rsidRDefault="002E0095" w:rsidP="0081104C">
      <w:pPr>
        <w:pStyle w:val="defaultStyle"/>
        <w:numPr>
          <w:ilvl w:val="1"/>
          <w:numId w:val="12"/>
        </w:numPr>
        <w:spacing w:line="240" w:lineRule="auto"/>
        <w:rPr>
          <w:rFonts w:ascii="Times New Roman" w:hAnsi="Times New Roman" w:cs="Times New Roman"/>
          <w:szCs w:val="24"/>
        </w:rPr>
      </w:pPr>
      <w:r w:rsidRPr="0081104C">
        <w:rPr>
          <w:rFonts w:ascii="Times New Roman" w:hAnsi="Times New Roman" w:cs="Times New Roman"/>
          <w:szCs w:val="24"/>
        </w:rPr>
        <w:t>гарантии и компенсации, установленные в соответствии с Трудовым Кодексом РФ, коллективным договором, соглашением, локальным нормативным актом, трудовым договором, если он занят на работах с вредными и (или) опасными условиями труда.</w:t>
      </w:r>
    </w:p>
    <w:p w:rsidR="00C22AC7" w:rsidRPr="0081104C" w:rsidRDefault="002E0095" w:rsidP="0081104C">
      <w:pPr>
        <w:pStyle w:val="defaultStyle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Cs w:val="24"/>
        </w:rPr>
      </w:pPr>
      <w:r w:rsidRPr="0081104C">
        <w:rPr>
          <w:rFonts w:ascii="Times New Roman" w:hAnsi="Times New Roman" w:cs="Times New Roman"/>
          <w:szCs w:val="24"/>
        </w:rPr>
        <w:t xml:space="preserve">Учитель имеет право в целях самозащиты трудовых прав, известив работодателя или своего непосредственного руководителя либо иного представителя работодателя в письменной форме, отказаться от выполнения работы, не предусмотренной трудовым договором, а также отказаться от выполнения работы, которая непосредственно угрожает его жизни и здоровью, за исключением случаев, предусмотренных Трудовым Кодексом РФ и иными федеральными законами. </w:t>
      </w:r>
    </w:p>
    <w:p w:rsidR="00C22AC7" w:rsidRPr="0081104C" w:rsidRDefault="002E0095" w:rsidP="0081104C">
      <w:pPr>
        <w:pStyle w:val="defaultStyle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Cs w:val="24"/>
        </w:rPr>
      </w:pPr>
      <w:r w:rsidRPr="0081104C">
        <w:rPr>
          <w:rFonts w:ascii="Times New Roman" w:hAnsi="Times New Roman" w:cs="Times New Roman"/>
          <w:szCs w:val="24"/>
        </w:rPr>
        <w:t>Учитель имеет право на обращение в комиссию по трудовым спорам и рассмотрение его заявления в десятидневный срок со дня его подачи.</w:t>
      </w:r>
    </w:p>
    <w:p w:rsidR="00C22AC7" w:rsidRPr="0081104C" w:rsidRDefault="002E0095" w:rsidP="0081104C">
      <w:pPr>
        <w:pStyle w:val="defaultStyle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Cs w:val="24"/>
        </w:rPr>
      </w:pPr>
      <w:r w:rsidRPr="0081104C">
        <w:rPr>
          <w:rFonts w:ascii="Times New Roman" w:hAnsi="Times New Roman" w:cs="Times New Roman"/>
          <w:szCs w:val="24"/>
        </w:rPr>
        <w:t>Учитель имеет право на забастовку в порядке, предусмотренном законодательством.</w:t>
      </w:r>
    </w:p>
    <w:p w:rsidR="00C22AC7" w:rsidRPr="0081104C" w:rsidRDefault="002E0095" w:rsidP="0081104C">
      <w:pPr>
        <w:pStyle w:val="defaultStyle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Cs w:val="24"/>
        </w:rPr>
      </w:pPr>
      <w:r w:rsidRPr="0081104C">
        <w:rPr>
          <w:rFonts w:ascii="Times New Roman" w:hAnsi="Times New Roman" w:cs="Times New Roman"/>
          <w:szCs w:val="24"/>
        </w:rPr>
        <w:t>Учитель имеет право на:</w:t>
      </w:r>
    </w:p>
    <w:p w:rsidR="00C22AC7" w:rsidRPr="0081104C" w:rsidRDefault="002E0095" w:rsidP="0081104C">
      <w:pPr>
        <w:pStyle w:val="defaultStyle"/>
        <w:numPr>
          <w:ilvl w:val="1"/>
          <w:numId w:val="12"/>
        </w:numPr>
        <w:spacing w:line="240" w:lineRule="auto"/>
        <w:rPr>
          <w:rFonts w:ascii="Times New Roman" w:hAnsi="Times New Roman" w:cs="Times New Roman"/>
          <w:szCs w:val="24"/>
        </w:rPr>
      </w:pPr>
      <w:r w:rsidRPr="0081104C">
        <w:rPr>
          <w:rFonts w:ascii="Times New Roman" w:hAnsi="Times New Roman" w:cs="Times New Roman"/>
          <w:szCs w:val="24"/>
        </w:rPr>
        <w:t>свободу выражения своего мнения, свободу от вмешательства в профессиональную деятельность;</w:t>
      </w:r>
    </w:p>
    <w:p w:rsidR="00C22AC7" w:rsidRPr="0081104C" w:rsidRDefault="002E0095" w:rsidP="0081104C">
      <w:pPr>
        <w:pStyle w:val="defaultStyle"/>
        <w:numPr>
          <w:ilvl w:val="1"/>
          <w:numId w:val="12"/>
        </w:numPr>
        <w:spacing w:line="240" w:lineRule="auto"/>
        <w:rPr>
          <w:rFonts w:ascii="Times New Roman" w:hAnsi="Times New Roman" w:cs="Times New Roman"/>
          <w:szCs w:val="24"/>
        </w:rPr>
      </w:pPr>
      <w:r w:rsidRPr="0081104C">
        <w:rPr>
          <w:rFonts w:ascii="Times New Roman" w:hAnsi="Times New Roman" w:cs="Times New Roman"/>
          <w:szCs w:val="24"/>
        </w:rPr>
        <w:t>свободу выбора и использования педагогически обоснованных форм, средств, методов обучения и воспитания;</w:t>
      </w:r>
    </w:p>
    <w:p w:rsidR="00C22AC7" w:rsidRPr="0081104C" w:rsidRDefault="002E0095" w:rsidP="0081104C">
      <w:pPr>
        <w:pStyle w:val="defaultStyle"/>
        <w:numPr>
          <w:ilvl w:val="1"/>
          <w:numId w:val="12"/>
        </w:numPr>
        <w:spacing w:line="240" w:lineRule="auto"/>
        <w:rPr>
          <w:rFonts w:ascii="Times New Roman" w:hAnsi="Times New Roman" w:cs="Times New Roman"/>
          <w:szCs w:val="24"/>
        </w:rPr>
      </w:pPr>
      <w:r w:rsidRPr="0081104C">
        <w:rPr>
          <w:rFonts w:ascii="Times New Roman" w:hAnsi="Times New Roman" w:cs="Times New Roman"/>
          <w:szCs w:val="24"/>
        </w:rPr>
        <w:t>творческую инициативу, разработку и применение авторских программ и методов обучения и воспитания в пределах реализуемой образовательной программы;</w:t>
      </w:r>
    </w:p>
    <w:p w:rsidR="00C22AC7" w:rsidRPr="0081104C" w:rsidRDefault="002E0095" w:rsidP="0081104C">
      <w:pPr>
        <w:pStyle w:val="defaultStyle"/>
        <w:numPr>
          <w:ilvl w:val="1"/>
          <w:numId w:val="12"/>
        </w:numPr>
        <w:spacing w:line="240" w:lineRule="auto"/>
        <w:rPr>
          <w:rFonts w:ascii="Times New Roman" w:hAnsi="Times New Roman" w:cs="Times New Roman"/>
          <w:szCs w:val="24"/>
        </w:rPr>
      </w:pPr>
      <w:r w:rsidRPr="0081104C">
        <w:rPr>
          <w:rFonts w:ascii="Times New Roman" w:hAnsi="Times New Roman" w:cs="Times New Roman"/>
          <w:szCs w:val="24"/>
        </w:rPr>
        <w:t>выбор учебных пособий, материалов и иных средств обучения и воспитания в соответствии с образовательной программой и в порядке, установленном законодательством об образовании;</w:t>
      </w:r>
    </w:p>
    <w:p w:rsidR="00C22AC7" w:rsidRPr="0081104C" w:rsidRDefault="002E0095" w:rsidP="0081104C">
      <w:pPr>
        <w:pStyle w:val="defaultStyle"/>
        <w:numPr>
          <w:ilvl w:val="1"/>
          <w:numId w:val="12"/>
        </w:numPr>
        <w:spacing w:line="240" w:lineRule="auto"/>
        <w:rPr>
          <w:rFonts w:ascii="Times New Roman" w:hAnsi="Times New Roman" w:cs="Times New Roman"/>
          <w:szCs w:val="24"/>
        </w:rPr>
      </w:pPr>
      <w:r w:rsidRPr="0081104C">
        <w:rPr>
          <w:rFonts w:ascii="Times New Roman" w:hAnsi="Times New Roman" w:cs="Times New Roman"/>
          <w:szCs w:val="24"/>
        </w:rPr>
        <w:t>участие в разработке образовательных программ и их компонентов;</w:t>
      </w:r>
    </w:p>
    <w:p w:rsidR="00C22AC7" w:rsidRPr="0081104C" w:rsidRDefault="002E0095" w:rsidP="0081104C">
      <w:pPr>
        <w:pStyle w:val="defaultStyle"/>
        <w:numPr>
          <w:ilvl w:val="1"/>
          <w:numId w:val="12"/>
        </w:numPr>
        <w:spacing w:line="240" w:lineRule="auto"/>
        <w:rPr>
          <w:rFonts w:ascii="Times New Roman" w:hAnsi="Times New Roman" w:cs="Times New Roman"/>
          <w:szCs w:val="24"/>
        </w:rPr>
      </w:pPr>
      <w:r w:rsidRPr="0081104C">
        <w:rPr>
          <w:rFonts w:ascii="Times New Roman" w:hAnsi="Times New Roman" w:cs="Times New Roman"/>
          <w:szCs w:val="24"/>
        </w:rPr>
        <w:t>осуществление научной, научно-технической, творческой, исследовательской деятельности, участие в экспериментальной и международной деятельности, разработках и во внедрении инноваций;</w:t>
      </w:r>
    </w:p>
    <w:p w:rsidR="00C22AC7" w:rsidRPr="0081104C" w:rsidRDefault="002E0095" w:rsidP="0081104C">
      <w:pPr>
        <w:pStyle w:val="defaultStyle"/>
        <w:numPr>
          <w:ilvl w:val="1"/>
          <w:numId w:val="12"/>
        </w:numPr>
        <w:spacing w:line="240" w:lineRule="auto"/>
        <w:rPr>
          <w:rFonts w:ascii="Times New Roman" w:hAnsi="Times New Roman" w:cs="Times New Roman"/>
          <w:szCs w:val="24"/>
        </w:rPr>
      </w:pPr>
      <w:r w:rsidRPr="0081104C">
        <w:rPr>
          <w:rFonts w:ascii="Times New Roman" w:hAnsi="Times New Roman" w:cs="Times New Roman"/>
          <w:szCs w:val="24"/>
        </w:rPr>
        <w:t>бесплатное пользование библиотеками и информационными ресурсами, а также доступ в порядке, установленном локальными нормативными актами ОО, к информационно-телекоммуникационным сетям и базам данных, учебным и методическим материалам, музейным фондам, материально-техническим средствам обеспечения образовательной деятельности, необходимым для качественного осуществления педагогической, научной или исследовательской деятельности;</w:t>
      </w:r>
    </w:p>
    <w:p w:rsidR="00C22AC7" w:rsidRPr="0081104C" w:rsidRDefault="002E0095" w:rsidP="0081104C">
      <w:pPr>
        <w:pStyle w:val="defaultStyle"/>
        <w:numPr>
          <w:ilvl w:val="1"/>
          <w:numId w:val="12"/>
        </w:numPr>
        <w:spacing w:line="240" w:lineRule="auto"/>
        <w:rPr>
          <w:rFonts w:ascii="Times New Roman" w:hAnsi="Times New Roman" w:cs="Times New Roman"/>
          <w:szCs w:val="24"/>
        </w:rPr>
      </w:pPr>
      <w:r w:rsidRPr="0081104C">
        <w:rPr>
          <w:rFonts w:ascii="Times New Roman" w:hAnsi="Times New Roman" w:cs="Times New Roman"/>
          <w:szCs w:val="24"/>
        </w:rPr>
        <w:lastRenderedPageBreak/>
        <w:t>бесплатное пользование образовательными, методическими и научными услугами ОО, в порядке, установленном законодательством Российской Федерации или локальными нормативными актами ОО;</w:t>
      </w:r>
    </w:p>
    <w:p w:rsidR="00C22AC7" w:rsidRPr="0081104C" w:rsidRDefault="002E0095" w:rsidP="0081104C">
      <w:pPr>
        <w:pStyle w:val="defaultStyle"/>
        <w:numPr>
          <w:ilvl w:val="1"/>
          <w:numId w:val="12"/>
        </w:numPr>
        <w:spacing w:line="240" w:lineRule="auto"/>
        <w:rPr>
          <w:rFonts w:ascii="Times New Roman" w:hAnsi="Times New Roman" w:cs="Times New Roman"/>
          <w:szCs w:val="24"/>
        </w:rPr>
      </w:pPr>
      <w:r w:rsidRPr="0081104C">
        <w:rPr>
          <w:rFonts w:ascii="Times New Roman" w:hAnsi="Times New Roman" w:cs="Times New Roman"/>
          <w:szCs w:val="24"/>
        </w:rPr>
        <w:t>участие в управлении ОО, в том числе в коллегиальных органах управления, в порядке, установленном уставом ОО;</w:t>
      </w:r>
    </w:p>
    <w:p w:rsidR="00C22AC7" w:rsidRPr="0081104C" w:rsidRDefault="002E0095" w:rsidP="0081104C">
      <w:pPr>
        <w:pStyle w:val="defaultStyle"/>
        <w:numPr>
          <w:ilvl w:val="1"/>
          <w:numId w:val="12"/>
        </w:numPr>
        <w:spacing w:line="240" w:lineRule="auto"/>
        <w:rPr>
          <w:rFonts w:ascii="Times New Roman" w:hAnsi="Times New Roman" w:cs="Times New Roman"/>
          <w:szCs w:val="24"/>
        </w:rPr>
      </w:pPr>
      <w:r w:rsidRPr="0081104C">
        <w:rPr>
          <w:rFonts w:ascii="Times New Roman" w:hAnsi="Times New Roman" w:cs="Times New Roman"/>
          <w:szCs w:val="24"/>
        </w:rPr>
        <w:t>участие в обсуждении вопросов, относящихся к деятельности ОО, в том числе через органы управления и общественные организации;</w:t>
      </w:r>
    </w:p>
    <w:p w:rsidR="00C22AC7" w:rsidRPr="0081104C" w:rsidRDefault="002E0095" w:rsidP="0081104C">
      <w:pPr>
        <w:pStyle w:val="defaultStyle"/>
        <w:numPr>
          <w:ilvl w:val="1"/>
          <w:numId w:val="12"/>
        </w:numPr>
        <w:spacing w:line="240" w:lineRule="auto"/>
        <w:rPr>
          <w:rFonts w:ascii="Times New Roman" w:hAnsi="Times New Roman" w:cs="Times New Roman"/>
          <w:szCs w:val="24"/>
        </w:rPr>
      </w:pPr>
      <w:r w:rsidRPr="0081104C">
        <w:rPr>
          <w:rFonts w:ascii="Times New Roman" w:hAnsi="Times New Roman" w:cs="Times New Roman"/>
          <w:szCs w:val="24"/>
        </w:rPr>
        <w:t>обращение в комиссию по урегулированию споров между участниками образовательных отношений;</w:t>
      </w:r>
    </w:p>
    <w:p w:rsidR="00C22AC7" w:rsidRPr="0081104C" w:rsidRDefault="002E0095" w:rsidP="0081104C">
      <w:pPr>
        <w:pStyle w:val="defaultStyle"/>
        <w:numPr>
          <w:ilvl w:val="1"/>
          <w:numId w:val="12"/>
        </w:numPr>
        <w:spacing w:line="240" w:lineRule="auto"/>
        <w:rPr>
          <w:rFonts w:ascii="Times New Roman" w:hAnsi="Times New Roman" w:cs="Times New Roman"/>
          <w:szCs w:val="24"/>
        </w:rPr>
      </w:pPr>
      <w:r w:rsidRPr="0081104C">
        <w:rPr>
          <w:rFonts w:ascii="Times New Roman" w:hAnsi="Times New Roman" w:cs="Times New Roman"/>
          <w:szCs w:val="24"/>
        </w:rPr>
        <w:t>защиту профессиональной чести и достоинства, на справедливое и объективное расследование нарушения норм профессиональной этики.</w:t>
      </w:r>
    </w:p>
    <w:p w:rsidR="00C22AC7" w:rsidRPr="0081104C" w:rsidRDefault="002E0095" w:rsidP="0081104C">
      <w:pPr>
        <w:pStyle w:val="defaultStyle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Cs w:val="24"/>
        </w:rPr>
      </w:pPr>
      <w:r w:rsidRPr="0081104C">
        <w:rPr>
          <w:rFonts w:ascii="Times New Roman" w:hAnsi="Times New Roman" w:cs="Times New Roman"/>
          <w:szCs w:val="24"/>
        </w:rPr>
        <w:t xml:space="preserve">Учитель имеет право на: </w:t>
      </w:r>
    </w:p>
    <w:p w:rsidR="00C22AC7" w:rsidRPr="0081104C" w:rsidRDefault="002E0095" w:rsidP="0081104C">
      <w:pPr>
        <w:pStyle w:val="defaultStyle"/>
        <w:numPr>
          <w:ilvl w:val="1"/>
          <w:numId w:val="12"/>
        </w:numPr>
        <w:spacing w:line="240" w:lineRule="auto"/>
        <w:rPr>
          <w:rFonts w:ascii="Times New Roman" w:hAnsi="Times New Roman" w:cs="Times New Roman"/>
          <w:szCs w:val="24"/>
        </w:rPr>
      </w:pPr>
      <w:r w:rsidRPr="0081104C">
        <w:rPr>
          <w:rFonts w:ascii="Times New Roman" w:hAnsi="Times New Roman" w:cs="Times New Roman"/>
          <w:szCs w:val="24"/>
        </w:rPr>
        <w:t>сокращенную продолжительность рабочего времени в порядке, предусмотренном законодательством Российской Федерации;</w:t>
      </w:r>
    </w:p>
    <w:p w:rsidR="00C22AC7" w:rsidRPr="0081104C" w:rsidRDefault="002E0095" w:rsidP="0081104C">
      <w:pPr>
        <w:pStyle w:val="defaultStyle"/>
        <w:numPr>
          <w:ilvl w:val="1"/>
          <w:numId w:val="12"/>
        </w:numPr>
        <w:spacing w:line="240" w:lineRule="auto"/>
        <w:rPr>
          <w:rFonts w:ascii="Times New Roman" w:hAnsi="Times New Roman" w:cs="Times New Roman"/>
          <w:szCs w:val="24"/>
        </w:rPr>
      </w:pPr>
      <w:r w:rsidRPr="0081104C">
        <w:rPr>
          <w:rFonts w:ascii="Times New Roman" w:hAnsi="Times New Roman" w:cs="Times New Roman"/>
          <w:szCs w:val="24"/>
        </w:rPr>
        <w:t>ежегодный основной удлиненный оплачиваемый отпуск, продолжительность которого определяется Правительством Российской Федерации;</w:t>
      </w:r>
    </w:p>
    <w:p w:rsidR="00C22AC7" w:rsidRPr="0081104C" w:rsidRDefault="002E0095" w:rsidP="0081104C">
      <w:pPr>
        <w:pStyle w:val="defaultStyle"/>
        <w:numPr>
          <w:ilvl w:val="1"/>
          <w:numId w:val="12"/>
        </w:numPr>
        <w:spacing w:line="240" w:lineRule="auto"/>
        <w:rPr>
          <w:rFonts w:ascii="Times New Roman" w:hAnsi="Times New Roman" w:cs="Times New Roman"/>
          <w:szCs w:val="24"/>
        </w:rPr>
      </w:pPr>
      <w:r w:rsidRPr="0081104C">
        <w:rPr>
          <w:rFonts w:ascii="Times New Roman" w:hAnsi="Times New Roman" w:cs="Times New Roman"/>
          <w:szCs w:val="24"/>
        </w:rPr>
        <w:t>длительный отпуск сроком до одного года не реже чем через каждые десять лет непрерывной педагогической работы в порядке, установленном законодательством Российской Федерации;</w:t>
      </w:r>
    </w:p>
    <w:p w:rsidR="00C22AC7" w:rsidRPr="0081104C" w:rsidRDefault="002E0095" w:rsidP="0081104C">
      <w:pPr>
        <w:pStyle w:val="defaultStyle"/>
        <w:numPr>
          <w:ilvl w:val="1"/>
          <w:numId w:val="12"/>
        </w:numPr>
        <w:spacing w:line="240" w:lineRule="auto"/>
        <w:rPr>
          <w:rFonts w:ascii="Times New Roman" w:hAnsi="Times New Roman" w:cs="Times New Roman"/>
          <w:szCs w:val="24"/>
        </w:rPr>
      </w:pPr>
      <w:r w:rsidRPr="0081104C">
        <w:rPr>
          <w:rFonts w:ascii="Times New Roman" w:hAnsi="Times New Roman" w:cs="Times New Roman"/>
          <w:szCs w:val="24"/>
        </w:rPr>
        <w:t>досрочное назначение страховой пенсии по старости в порядке, установленном законодательством Российской Федерации;</w:t>
      </w:r>
    </w:p>
    <w:p w:rsidR="00C22AC7" w:rsidRPr="0081104C" w:rsidRDefault="002E0095" w:rsidP="0081104C">
      <w:pPr>
        <w:pStyle w:val="defaultStyle"/>
        <w:numPr>
          <w:ilvl w:val="1"/>
          <w:numId w:val="12"/>
        </w:numPr>
        <w:spacing w:line="240" w:lineRule="auto"/>
        <w:rPr>
          <w:rFonts w:ascii="Times New Roman" w:hAnsi="Times New Roman" w:cs="Times New Roman"/>
          <w:szCs w:val="24"/>
        </w:rPr>
      </w:pPr>
      <w:r w:rsidRPr="0081104C">
        <w:rPr>
          <w:rFonts w:ascii="Times New Roman" w:hAnsi="Times New Roman" w:cs="Times New Roman"/>
          <w:szCs w:val="24"/>
        </w:rPr>
        <w:t>иные трудовые права, меры социальной поддержки, установленные федеральными законами и законодательными актами регионального уровня.</w:t>
      </w:r>
    </w:p>
    <w:p w:rsidR="00C22AC7" w:rsidRPr="0081104C" w:rsidRDefault="002E0095" w:rsidP="0081104C">
      <w:pPr>
        <w:pStyle w:val="Heading2KD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1104C">
        <w:rPr>
          <w:rFonts w:ascii="Times New Roman" w:hAnsi="Times New Roman" w:cs="Times New Roman"/>
          <w:sz w:val="24"/>
          <w:szCs w:val="24"/>
        </w:rPr>
        <w:t>4. Ответственность</w:t>
      </w:r>
    </w:p>
    <w:p w:rsidR="00C22AC7" w:rsidRPr="0081104C" w:rsidRDefault="002E0095" w:rsidP="0081104C">
      <w:pPr>
        <w:pStyle w:val="defaultStyle"/>
        <w:spacing w:line="240" w:lineRule="auto"/>
        <w:rPr>
          <w:rFonts w:ascii="Times New Roman" w:hAnsi="Times New Roman" w:cs="Times New Roman"/>
          <w:szCs w:val="24"/>
        </w:rPr>
      </w:pPr>
      <w:r w:rsidRPr="0081104C">
        <w:rPr>
          <w:rFonts w:ascii="Times New Roman" w:hAnsi="Times New Roman" w:cs="Times New Roman"/>
          <w:szCs w:val="24"/>
        </w:rPr>
        <w:t>Учитель, в соответствии с законодательством Российской Федерации, может быть подвергнут следующим видам ответственности:</w:t>
      </w:r>
    </w:p>
    <w:p w:rsidR="00C22AC7" w:rsidRPr="0081104C" w:rsidRDefault="002E0095" w:rsidP="0081104C">
      <w:pPr>
        <w:pStyle w:val="defaultStyle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Cs w:val="24"/>
        </w:rPr>
      </w:pPr>
      <w:r w:rsidRPr="0081104C">
        <w:rPr>
          <w:rFonts w:ascii="Times New Roman" w:hAnsi="Times New Roman" w:cs="Times New Roman"/>
          <w:szCs w:val="24"/>
        </w:rPr>
        <w:t xml:space="preserve">дисциплинарной; </w:t>
      </w:r>
    </w:p>
    <w:p w:rsidR="00C22AC7" w:rsidRPr="0081104C" w:rsidRDefault="002E0095" w:rsidP="0081104C">
      <w:pPr>
        <w:pStyle w:val="defaultStyle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Cs w:val="24"/>
        </w:rPr>
      </w:pPr>
      <w:r w:rsidRPr="0081104C">
        <w:rPr>
          <w:rFonts w:ascii="Times New Roman" w:hAnsi="Times New Roman" w:cs="Times New Roman"/>
          <w:szCs w:val="24"/>
        </w:rPr>
        <w:t xml:space="preserve">материальной; </w:t>
      </w:r>
    </w:p>
    <w:p w:rsidR="00C22AC7" w:rsidRPr="0081104C" w:rsidRDefault="002E0095" w:rsidP="0081104C">
      <w:pPr>
        <w:pStyle w:val="defaultStyle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Cs w:val="24"/>
        </w:rPr>
      </w:pPr>
      <w:r w:rsidRPr="0081104C">
        <w:rPr>
          <w:rFonts w:ascii="Times New Roman" w:hAnsi="Times New Roman" w:cs="Times New Roman"/>
          <w:szCs w:val="24"/>
        </w:rPr>
        <w:t xml:space="preserve">административной; </w:t>
      </w:r>
    </w:p>
    <w:p w:rsidR="00C22AC7" w:rsidRPr="0081104C" w:rsidRDefault="002E0095" w:rsidP="0081104C">
      <w:pPr>
        <w:pStyle w:val="defaultStyle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Cs w:val="24"/>
        </w:rPr>
      </w:pPr>
      <w:r w:rsidRPr="0081104C">
        <w:rPr>
          <w:rFonts w:ascii="Times New Roman" w:hAnsi="Times New Roman" w:cs="Times New Roman"/>
          <w:szCs w:val="24"/>
        </w:rPr>
        <w:t xml:space="preserve">гражданско-правовой; </w:t>
      </w:r>
    </w:p>
    <w:p w:rsidR="00C22AC7" w:rsidRPr="0081104C" w:rsidRDefault="002E0095" w:rsidP="0081104C">
      <w:pPr>
        <w:pStyle w:val="defaultStyle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Cs w:val="24"/>
        </w:rPr>
      </w:pPr>
      <w:r w:rsidRPr="0081104C">
        <w:rPr>
          <w:rFonts w:ascii="Times New Roman" w:hAnsi="Times New Roman" w:cs="Times New Roman"/>
          <w:szCs w:val="24"/>
        </w:rPr>
        <w:t xml:space="preserve">уголовной. </w:t>
      </w:r>
    </w:p>
    <w:p w:rsidR="00C22AC7" w:rsidRPr="0081104C" w:rsidRDefault="00C22AC7" w:rsidP="0081104C">
      <w:pPr>
        <w:pStyle w:val="defaultStyle"/>
        <w:spacing w:line="240" w:lineRule="auto"/>
        <w:rPr>
          <w:rFonts w:ascii="Times New Roman" w:hAnsi="Times New Roman" w:cs="Times New Roman"/>
          <w:szCs w:val="24"/>
        </w:rPr>
      </w:pPr>
    </w:p>
    <w:p w:rsidR="00C22AC7" w:rsidRPr="0081104C" w:rsidRDefault="002E0095" w:rsidP="0081104C">
      <w:pPr>
        <w:pStyle w:val="defaultStyle"/>
        <w:spacing w:line="240" w:lineRule="auto"/>
        <w:jc w:val="center"/>
        <w:rPr>
          <w:rFonts w:ascii="Times New Roman" w:hAnsi="Times New Roman" w:cs="Times New Roman"/>
          <w:szCs w:val="24"/>
        </w:rPr>
      </w:pPr>
      <w:r w:rsidRPr="0081104C">
        <w:rPr>
          <w:rFonts w:ascii="Times New Roman" w:hAnsi="Times New Roman" w:cs="Times New Roman"/>
          <w:b/>
          <w:bCs/>
          <w:szCs w:val="24"/>
        </w:rPr>
        <w:t>Лист ознакомления</w:t>
      </w:r>
    </w:p>
    <w:tbl>
      <w:tblPr>
        <w:tblStyle w:val="TableGridPHPDOCX"/>
        <w:tblOverlap w:val="never"/>
        <w:tblW w:w="5000" w:type="pct"/>
        <w:tblLook w:val="04A0"/>
      </w:tblPr>
      <w:tblGrid>
        <w:gridCol w:w="666"/>
        <w:gridCol w:w="3446"/>
        <w:gridCol w:w="2068"/>
        <w:gridCol w:w="2166"/>
        <w:gridCol w:w="2076"/>
      </w:tblGrid>
      <w:tr w:rsidR="00C22AC7" w:rsidRPr="0081104C"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AC7" w:rsidRPr="0081104C" w:rsidRDefault="002E0095" w:rsidP="0081104C">
            <w:pPr>
              <w:pStyle w:val="defaultStyle"/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1104C">
              <w:rPr>
                <w:rFonts w:ascii="Times New Roman" w:hAnsi="Times New Roman" w:cs="Times New Roman"/>
                <w:szCs w:val="24"/>
              </w:rPr>
              <w:t>№ п/п</w:t>
            </w:r>
          </w:p>
        </w:tc>
        <w:tc>
          <w:tcPr>
            <w:tcW w:w="1653" w:type="pct"/>
            <w:tcBorders>
              <w:top w:val="single" w:sz="1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C22AC7" w:rsidRPr="0081104C" w:rsidRDefault="002E0095" w:rsidP="0081104C">
            <w:pPr>
              <w:pStyle w:val="defaultStyle"/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1104C">
              <w:rPr>
                <w:rFonts w:ascii="Times New Roman" w:hAnsi="Times New Roman" w:cs="Times New Roman"/>
                <w:szCs w:val="24"/>
              </w:rPr>
              <w:t>Фамилия И. О.</w:t>
            </w:r>
          </w:p>
        </w:tc>
        <w:tc>
          <w:tcPr>
            <w:tcW w:w="992" w:type="pct"/>
            <w:tcBorders>
              <w:top w:val="single" w:sz="1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C22AC7" w:rsidRPr="0081104C" w:rsidRDefault="002E0095" w:rsidP="0081104C">
            <w:pPr>
              <w:pStyle w:val="defaultStyle"/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1104C">
              <w:rPr>
                <w:rFonts w:ascii="Times New Roman" w:hAnsi="Times New Roman" w:cs="Times New Roman"/>
                <w:szCs w:val="24"/>
              </w:rPr>
              <w:t>Подпись работника</w:t>
            </w:r>
          </w:p>
        </w:tc>
        <w:tc>
          <w:tcPr>
            <w:tcW w:w="1039" w:type="pct"/>
            <w:tcBorders>
              <w:top w:val="single" w:sz="1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C22AC7" w:rsidRPr="0081104C" w:rsidRDefault="002E0095" w:rsidP="0081104C">
            <w:pPr>
              <w:pStyle w:val="defaultStyle"/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1104C">
              <w:rPr>
                <w:rFonts w:ascii="Times New Roman" w:hAnsi="Times New Roman" w:cs="Times New Roman"/>
                <w:szCs w:val="24"/>
              </w:rPr>
              <w:t>Дата ознакомления</w:t>
            </w:r>
          </w:p>
        </w:tc>
        <w:tc>
          <w:tcPr>
            <w:tcW w:w="996" w:type="pct"/>
            <w:tcBorders>
              <w:top w:val="single" w:sz="1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C22AC7" w:rsidRPr="0081104C" w:rsidRDefault="002E0095" w:rsidP="0081104C">
            <w:pPr>
              <w:pStyle w:val="defaultStyle"/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1104C">
              <w:rPr>
                <w:rFonts w:ascii="Times New Roman" w:hAnsi="Times New Roman" w:cs="Times New Roman"/>
                <w:szCs w:val="24"/>
              </w:rPr>
              <w:t>Примечание</w:t>
            </w:r>
          </w:p>
        </w:tc>
      </w:tr>
      <w:tr w:rsidR="00C22AC7" w:rsidRPr="0081104C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AC7" w:rsidRPr="0081104C" w:rsidRDefault="00C22AC7" w:rsidP="00811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C22AC7" w:rsidRPr="0081104C" w:rsidRDefault="00C22AC7" w:rsidP="00811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C22AC7" w:rsidRPr="0081104C" w:rsidRDefault="00C22AC7" w:rsidP="00811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C22AC7" w:rsidRPr="0081104C" w:rsidRDefault="00C22AC7" w:rsidP="00811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C22AC7" w:rsidRPr="0081104C" w:rsidRDefault="00C22AC7" w:rsidP="00811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AC7" w:rsidRPr="0081104C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AC7" w:rsidRPr="0081104C" w:rsidRDefault="00C22AC7" w:rsidP="00811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C22AC7" w:rsidRPr="0081104C" w:rsidRDefault="00C22AC7" w:rsidP="00811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C22AC7" w:rsidRPr="0081104C" w:rsidRDefault="00C22AC7" w:rsidP="00811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C22AC7" w:rsidRPr="0081104C" w:rsidRDefault="00C22AC7" w:rsidP="00811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C22AC7" w:rsidRPr="0081104C" w:rsidRDefault="00C22AC7" w:rsidP="00811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AC7" w:rsidRPr="0081104C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AC7" w:rsidRPr="0081104C" w:rsidRDefault="00C22AC7" w:rsidP="00811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C22AC7" w:rsidRPr="0081104C" w:rsidRDefault="00C22AC7" w:rsidP="00811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C22AC7" w:rsidRPr="0081104C" w:rsidRDefault="00C22AC7" w:rsidP="00811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C22AC7" w:rsidRPr="0081104C" w:rsidRDefault="00C22AC7" w:rsidP="00811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C22AC7" w:rsidRPr="0081104C" w:rsidRDefault="00C22AC7" w:rsidP="00811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AC7" w:rsidRPr="0081104C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AC7" w:rsidRPr="0081104C" w:rsidRDefault="00C22AC7" w:rsidP="00811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C22AC7" w:rsidRPr="0081104C" w:rsidRDefault="00C22AC7" w:rsidP="00811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C22AC7" w:rsidRPr="0081104C" w:rsidRDefault="00C22AC7" w:rsidP="00811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C22AC7" w:rsidRPr="0081104C" w:rsidRDefault="00C22AC7" w:rsidP="00811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C22AC7" w:rsidRPr="0081104C" w:rsidRDefault="00C22AC7" w:rsidP="00811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AC7" w:rsidRPr="0081104C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AC7" w:rsidRPr="0081104C" w:rsidRDefault="00C22AC7" w:rsidP="00811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C22AC7" w:rsidRPr="0081104C" w:rsidRDefault="00C22AC7" w:rsidP="00811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C22AC7" w:rsidRPr="0081104C" w:rsidRDefault="00C22AC7" w:rsidP="00811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C22AC7" w:rsidRPr="0081104C" w:rsidRDefault="00C22AC7" w:rsidP="00811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C22AC7" w:rsidRPr="0081104C" w:rsidRDefault="00C22AC7" w:rsidP="00811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AC7" w:rsidRPr="0081104C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AC7" w:rsidRPr="0081104C" w:rsidRDefault="00C22AC7" w:rsidP="00811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C22AC7" w:rsidRPr="0081104C" w:rsidRDefault="00C22AC7" w:rsidP="00811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C22AC7" w:rsidRPr="0081104C" w:rsidRDefault="00C22AC7" w:rsidP="00811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C22AC7" w:rsidRPr="0081104C" w:rsidRDefault="00C22AC7" w:rsidP="00811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C22AC7" w:rsidRPr="0081104C" w:rsidRDefault="00C22AC7" w:rsidP="00811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AC7" w:rsidRPr="0081104C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AC7" w:rsidRPr="0081104C" w:rsidRDefault="00C22AC7" w:rsidP="00811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C22AC7" w:rsidRPr="0081104C" w:rsidRDefault="00C22AC7" w:rsidP="00811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C22AC7" w:rsidRPr="0081104C" w:rsidRDefault="00C22AC7" w:rsidP="00811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C22AC7" w:rsidRPr="0081104C" w:rsidRDefault="00C22AC7" w:rsidP="00811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C22AC7" w:rsidRPr="0081104C" w:rsidRDefault="00C22AC7" w:rsidP="00811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AC7" w:rsidRPr="0081104C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AC7" w:rsidRPr="0081104C" w:rsidRDefault="00C22AC7" w:rsidP="00811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C22AC7" w:rsidRPr="0081104C" w:rsidRDefault="00C22AC7" w:rsidP="00811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C22AC7" w:rsidRPr="0081104C" w:rsidRDefault="00C22AC7" w:rsidP="00811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C22AC7" w:rsidRPr="0081104C" w:rsidRDefault="00C22AC7" w:rsidP="00811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C22AC7" w:rsidRPr="0081104C" w:rsidRDefault="00C22AC7" w:rsidP="00811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AC7" w:rsidRPr="0081104C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AC7" w:rsidRPr="0081104C" w:rsidRDefault="00C22AC7" w:rsidP="00811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C22AC7" w:rsidRPr="0081104C" w:rsidRDefault="00C22AC7" w:rsidP="00811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C22AC7" w:rsidRPr="0081104C" w:rsidRDefault="00C22AC7" w:rsidP="00811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C22AC7" w:rsidRPr="0081104C" w:rsidRDefault="00C22AC7" w:rsidP="00811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C22AC7" w:rsidRPr="0081104C" w:rsidRDefault="00C22AC7" w:rsidP="00811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AC7" w:rsidRPr="0081104C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AC7" w:rsidRPr="0081104C" w:rsidRDefault="00C22AC7" w:rsidP="00811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C22AC7" w:rsidRPr="0081104C" w:rsidRDefault="00C22AC7" w:rsidP="00811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C22AC7" w:rsidRPr="0081104C" w:rsidRDefault="00C22AC7" w:rsidP="00811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C22AC7" w:rsidRPr="0081104C" w:rsidRDefault="00C22AC7" w:rsidP="00811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C22AC7" w:rsidRPr="0081104C" w:rsidRDefault="00C22AC7" w:rsidP="00811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AC7" w:rsidRPr="0081104C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AC7" w:rsidRPr="0081104C" w:rsidRDefault="00C22AC7" w:rsidP="00811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C22AC7" w:rsidRPr="0081104C" w:rsidRDefault="00C22AC7" w:rsidP="00811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C22AC7" w:rsidRPr="0081104C" w:rsidRDefault="00C22AC7" w:rsidP="00811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C22AC7" w:rsidRPr="0081104C" w:rsidRDefault="00C22AC7" w:rsidP="00811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C22AC7" w:rsidRPr="0081104C" w:rsidRDefault="00C22AC7" w:rsidP="00811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AC7" w:rsidRPr="0081104C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AC7" w:rsidRPr="0081104C" w:rsidRDefault="00C22AC7" w:rsidP="00811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C22AC7" w:rsidRPr="0081104C" w:rsidRDefault="00C22AC7" w:rsidP="00811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C22AC7" w:rsidRPr="0081104C" w:rsidRDefault="00C22AC7" w:rsidP="00811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C22AC7" w:rsidRPr="0081104C" w:rsidRDefault="00C22AC7" w:rsidP="00811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C22AC7" w:rsidRPr="0081104C" w:rsidRDefault="00C22AC7" w:rsidP="00811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AC7" w:rsidRPr="0081104C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AC7" w:rsidRPr="0081104C" w:rsidRDefault="00C22AC7" w:rsidP="00811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C22AC7" w:rsidRPr="0081104C" w:rsidRDefault="00C22AC7" w:rsidP="00811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C22AC7" w:rsidRPr="0081104C" w:rsidRDefault="00C22AC7" w:rsidP="00811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C22AC7" w:rsidRPr="0081104C" w:rsidRDefault="00C22AC7" w:rsidP="00811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C22AC7" w:rsidRPr="0081104C" w:rsidRDefault="00C22AC7" w:rsidP="00811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AC7" w:rsidRPr="0081104C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AC7" w:rsidRPr="0081104C" w:rsidRDefault="00C22AC7" w:rsidP="00811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C22AC7" w:rsidRPr="0081104C" w:rsidRDefault="00C22AC7" w:rsidP="00811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C22AC7" w:rsidRPr="0081104C" w:rsidRDefault="00C22AC7" w:rsidP="00811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C22AC7" w:rsidRPr="0081104C" w:rsidRDefault="00C22AC7" w:rsidP="00811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C22AC7" w:rsidRPr="0081104C" w:rsidRDefault="00C22AC7" w:rsidP="00811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AC7" w:rsidRPr="0081104C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AC7" w:rsidRPr="0081104C" w:rsidRDefault="00C22AC7" w:rsidP="00811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C22AC7" w:rsidRPr="0081104C" w:rsidRDefault="00C22AC7" w:rsidP="00811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C22AC7" w:rsidRPr="0081104C" w:rsidRDefault="00C22AC7" w:rsidP="00811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C22AC7" w:rsidRPr="0081104C" w:rsidRDefault="00C22AC7" w:rsidP="00811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C22AC7" w:rsidRPr="0081104C" w:rsidRDefault="00C22AC7" w:rsidP="00811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AC7" w:rsidRPr="0081104C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AC7" w:rsidRPr="0081104C" w:rsidRDefault="00C22AC7" w:rsidP="00811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C22AC7" w:rsidRPr="0081104C" w:rsidRDefault="00C22AC7" w:rsidP="00811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C22AC7" w:rsidRPr="0081104C" w:rsidRDefault="00C22AC7" w:rsidP="00811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C22AC7" w:rsidRPr="0081104C" w:rsidRDefault="00C22AC7" w:rsidP="00811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C22AC7" w:rsidRPr="0081104C" w:rsidRDefault="00C22AC7" w:rsidP="00811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AC7" w:rsidRPr="0081104C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AC7" w:rsidRPr="0081104C" w:rsidRDefault="00C22AC7" w:rsidP="00811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C22AC7" w:rsidRPr="0081104C" w:rsidRDefault="00C22AC7" w:rsidP="00811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C22AC7" w:rsidRPr="0081104C" w:rsidRDefault="00C22AC7" w:rsidP="00811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C22AC7" w:rsidRPr="0081104C" w:rsidRDefault="00C22AC7" w:rsidP="00811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C22AC7" w:rsidRPr="0081104C" w:rsidRDefault="00C22AC7" w:rsidP="00811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AC7" w:rsidRPr="0081104C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AC7" w:rsidRPr="0081104C" w:rsidRDefault="00C22AC7" w:rsidP="00811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C22AC7" w:rsidRPr="0081104C" w:rsidRDefault="00C22AC7" w:rsidP="00811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C22AC7" w:rsidRPr="0081104C" w:rsidRDefault="00C22AC7" w:rsidP="00811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C22AC7" w:rsidRPr="0081104C" w:rsidRDefault="00C22AC7" w:rsidP="00811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C22AC7" w:rsidRPr="0081104C" w:rsidRDefault="00C22AC7" w:rsidP="00811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AC7" w:rsidRPr="0081104C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AC7" w:rsidRPr="0081104C" w:rsidRDefault="00C22AC7" w:rsidP="00811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C22AC7" w:rsidRPr="0081104C" w:rsidRDefault="00C22AC7" w:rsidP="00811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C22AC7" w:rsidRPr="0081104C" w:rsidRDefault="00C22AC7" w:rsidP="00811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C22AC7" w:rsidRPr="0081104C" w:rsidRDefault="00C22AC7" w:rsidP="00811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C22AC7" w:rsidRPr="0081104C" w:rsidRDefault="00C22AC7" w:rsidP="00811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AC7" w:rsidRPr="0081104C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AC7" w:rsidRPr="0081104C" w:rsidRDefault="00C22AC7" w:rsidP="00811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C22AC7" w:rsidRPr="0081104C" w:rsidRDefault="00C22AC7" w:rsidP="00811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C22AC7" w:rsidRPr="0081104C" w:rsidRDefault="00C22AC7" w:rsidP="00811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C22AC7" w:rsidRPr="0081104C" w:rsidRDefault="00C22AC7" w:rsidP="00811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C22AC7" w:rsidRPr="0081104C" w:rsidRDefault="00C22AC7" w:rsidP="00811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AC7" w:rsidRPr="0081104C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AC7" w:rsidRPr="0081104C" w:rsidRDefault="00C22AC7" w:rsidP="00811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C22AC7" w:rsidRPr="0081104C" w:rsidRDefault="00C22AC7" w:rsidP="00811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C22AC7" w:rsidRPr="0081104C" w:rsidRDefault="00C22AC7" w:rsidP="00811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C22AC7" w:rsidRPr="0081104C" w:rsidRDefault="00C22AC7" w:rsidP="00811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C22AC7" w:rsidRPr="0081104C" w:rsidRDefault="00C22AC7" w:rsidP="00811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AC7" w:rsidRPr="0081104C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AC7" w:rsidRPr="0081104C" w:rsidRDefault="00C22AC7" w:rsidP="00811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C22AC7" w:rsidRPr="0081104C" w:rsidRDefault="00C22AC7" w:rsidP="00811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C22AC7" w:rsidRPr="0081104C" w:rsidRDefault="00C22AC7" w:rsidP="00811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C22AC7" w:rsidRPr="0081104C" w:rsidRDefault="00C22AC7" w:rsidP="00811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C22AC7" w:rsidRPr="0081104C" w:rsidRDefault="00C22AC7" w:rsidP="00811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AC7" w:rsidRPr="0081104C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AC7" w:rsidRPr="0081104C" w:rsidRDefault="00C22AC7" w:rsidP="00811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C22AC7" w:rsidRPr="0081104C" w:rsidRDefault="00C22AC7" w:rsidP="00811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C22AC7" w:rsidRPr="0081104C" w:rsidRDefault="00C22AC7" w:rsidP="00811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C22AC7" w:rsidRPr="0081104C" w:rsidRDefault="00C22AC7" w:rsidP="00811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C22AC7" w:rsidRPr="0081104C" w:rsidRDefault="00C22AC7" w:rsidP="00811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AC7" w:rsidRPr="0081104C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AC7" w:rsidRPr="0081104C" w:rsidRDefault="00C22AC7" w:rsidP="00811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C22AC7" w:rsidRPr="0081104C" w:rsidRDefault="00C22AC7" w:rsidP="00811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C22AC7" w:rsidRPr="0081104C" w:rsidRDefault="00C22AC7" w:rsidP="00811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C22AC7" w:rsidRPr="0081104C" w:rsidRDefault="00C22AC7" w:rsidP="00811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C22AC7" w:rsidRPr="0081104C" w:rsidRDefault="00C22AC7" w:rsidP="00811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AC7" w:rsidRPr="0081104C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AC7" w:rsidRPr="0081104C" w:rsidRDefault="00C22AC7" w:rsidP="00811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C22AC7" w:rsidRPr="0081104C" w:rsidRDefault="00C22AC7" w:rsidP="00811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C22AC7" w:rsidRPr="0081104C" w:rsidRDefault="00C22AC7" w:rsidP="00811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C22AC7" w:rsidRPr="0081104C" w:rsidRDefault="00C22AC7" w:rsidP="00811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C22AC7" w:rsidRPr="0081104C" w:rsidRDefault="00C22AC7" w:rsidP="00811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AC7" w:rsidRPr="0081104C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AC7" w:rsidRPr="0081104C" w:rsidRDefault="00C22AC7" w:rsidP="00811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C22AC7" w:rsidRPr="0081104C" w:rsidRDefault="00C22AC7" w:rsidP="00811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C22AC7" w:rsidRPr="0081104C" w:rsidRDefault="00C22AC7" w:rsidP="00811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C22AC7" w:rsidRPr="0081104C" w:rsidRDefault="00C22AC7" w:rsidP="00811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C22AC7" w:rsidRPr="0081104C" w:rsidRDefault="00C22AC7" w:rsidP="00811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AC7" w:rsidRPr="0081104C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AC7" w:rsidRPr="0081104C" w:rsidRDefault="00C22AC7" w:rsidP="00811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C22AC7" w:rsidRPr="0081104C" w:rsidRDefault="00C22AC7" w:rsidP="00811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C22AC7" w:rsidRPr="0081104C" w:rsidRDefault="00C22AC7" w:rsidP="00811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C22AC7" w:rsidRPr="0081104C" w:rsidRDefault="00C22AC7" w:rsidP="00811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C22AC7" w:rsidRPr="0081104C" w:rsidRDefault="00C22AC7" w:rsidP="00811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AC7" w:rsidRPr="0081104C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AC7" w:rsidRPr="0081104C" w:rsidRDefault="00C22AC7" w:rsidP="00811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C22AC7" w:rsidRPr="0081104C" w:rsidRDefault="00C22AC7" w:rsidP="00811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C22AC7" w:rsidRPr="0081104C" w:rsidRDefault="00C22AC7" w:rsidP="00811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C22AC7" w:rsidRPr="0081104C" w:rsidRDefault="00C22AC7" w:rsidP="00811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C22AC7" w:rsidRPr="0081104C" w:rsidRDefault="00C22AC7" w:rsidP="00811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AC7" w:rsidRPr="0081104C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AC7" w:rsidRPr="0081104C" w:rsidRDefault="00C22AC7" w:rsidP="00811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C22AC7" w:rsidRPr="0081104C" w:rsidRDefault="00C22AC7" w:rsidP="00811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C22AC7" w:rsidRPr="0081104C" w:rsidRDefault="00C22AC7" w:rsidP="00811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C22AC7" w:rsidRPr="0081104C" w:rsidRDefault="00C22AC7" w:rsidP="00811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C22AC7" w:rsidRPr="0081104C" w:rsidRDefault="00C22AC7" w:rsidP="00811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AC7" w:rsidRPr="0081104C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AC7" w:rsidRPr="0081104C" w:rsidRDefault="00C22AC7" w:rsidP="00811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C22AC7" w:rsidRPr="0081104C" w:rsidRDefault="00C22AC7" w:rsidP="00811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C22AC7" w:rsidRPr="0081104C" w:rsidRDefault="00C22AC7" w:rsidP="00811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C22AC7" w:rsidRPr="0081104C" w:rsidRDefault="00C22AC7" w:rsidP="00811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C22AC7" w:rsidRPr="0081104C" w:rsidRDefault="00C22AC7" w:rsidP="00811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AC7" w:rsidRPr="0081104C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AC7" w:rsidRPr="0081104C" w:rsidRDefault="00C22AC7" w:rsidP="00811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C22AC7" w:rsidRPr="0081104C" w:rsidRDefault="00C22AC7" w:rsidP="00811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C22AC7" w:rsidRPr="0081104C" w:rsidRDefault="00C22AC7" w:rsidP="00811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C22AC7" w:rsidRPr="0081104C" w:rsidRDefault="00C22AC7" w:rsidP="00811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C22AC7" w:rsidRPr="0081104C" w:rsidRDefault="00C22AC7" w:rsidP="00811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AC7" w:rsidRPr="0081104C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AC7" w:rsidRPr="0081104C" w:rsidRDefault="00C22AC7" w:rsidP="00811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C22AC7" w:rsidRPr="0081104C" w:rsidRDefault="00C22AC7" w:rsidP="00811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C22AC7" w:rsidRPr="0081104C" w:rsidRDefault="00C22AC7" w:rsidP="00811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C22AC7" w:rsidRPr="0081104C" w:rsidRDefault="00C22AC7" w:rsidP="00811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C22AC7" w:rsidRPr="0081104C" w:rsidRDefault="00C22AC7" w:rsidP="00811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0095" w:rsidRPr="0081104C" w:rsidRDefault="002E0095" w:rsidP="008110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2E0095" w:rsidRPr="0081104C" w:rsidSect="000F6147">
      <w:headerReference w:type="default" r:id="rId8"/>
      <w:headerReference w:type="first" r:id="rId9"/>
      <w:pgSz w:w="11906" w:h="16838" w:code="9"/>
      <w:pgMar w:top="1135" w:right="565" w:bottom="1135" w:left="1135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17E2" w:rsidRDefault="00D717E2" w:rsidP="006E0FDA">
      <w:pPr>
        <w:spacing w:after="0" w:line="240" w:lineRule="auto"/>
      </w:pPr>
      <w:r>
        <w:separator/>
      </w:r>
    </w:p>
  </w:endnote>
  <w:endnote w:type="continuationSeparator" w:id="1">
    <w:p w:rsidR="00D717E2" w:rsidRDefault="00D717E2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17E2" w:rsidRDefault="00D717E2" w:rsidP="006E0FDA">
      <w:pPr>
        <w:spacing w:after="0" w:line="240" w:lineRule="auto"/>
      </w:pPr>
      <w:r>
        <w:separator/>
      </w:r>
    </w:p>
  </w:footnote>
  <w:footnote w:type="continuationSeparator" w:id="1">
    <w:p w:rsidR="00D717E2" w:rsidRDefault="00D717E2" w:rsidP="006E0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AC7" w:rsidRDefault="00304BFE">
    <w:pPr>
      <w:jc w:val="center"/>
      <w:rPr>
        <w:sz w:val="28"/>
        <w:szCs w:val="28"/>
      </w:rPr>
    </w:pPr>
    <w:fldSimple w:instr="PAGE \* MERGEFORMAT">
      <w:r w:rsidR="0081104C" w:rsidRPr="0081104C">
        <w:rPr>
          <w:noProof/>
          <w:sz w:val="28"/>
          <w:szCs w:val="28"/>
        </w:rPr>
        <w:t>8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BFE" w:rsidRDefault="002E0095">
    <w:r>
      <w:c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1312C"/>
    <w:multiLevelType w:val="hybridMultilevel"/>
    <w:tmpl w:val="8DE2898E"/>
    <w:lvl w:ilvl="0" w:tplc="B718ADF6">
      <w:start w:val="1"/>
      <w:numFmt w:val="decimal"/>
      <w:suff w:val="space"/>
      <w:lvlText w:val="3.%1."/>
      <w:lvlJc w:val="left"/>
      <w:pPr>
        <w:ind w:left="0" w:hanging="360"/>
      </w:pPr>
    </w:lvl>
    <w:lvl w:ilvl="1" w:tplc="284C61B0">
      <w:numFmt w:val="none"/>
      <w:lvlText w:val=""/>
      <w:lvlJc w:val="left"/>
      <w:pPr>
        <w:tabs>
          <w:tab w:val="num" w:pos="360"/>
        </w:tabs>
      </w:pPr>
    </w:lvl>
    <w:lvl w:ilvl="2" w:tplc="1FDEFDB6">
      <w:numFmt w:val="none"/>
      <w:lvlText w:val=""/>
      <w:lvlJc w:val="left"/>
      <w:pPr>
        <w:tabs>
          <w:tab w:val="num" w:pos="360"/>
        </w:tabs>
      </w:pPr>
    </w:lvl>
    <w:lvl w:ilvl="3" w:tplc="FD9266B4">
      <w:numFmt w:val="none"/>
      <w:lvlText w:val=""/>
      <w:lvlJc w:val="left"/>
      <w:pPr>
        <w:tabs>
          <w:tab w:val="num" w:pos="360"/>
        </w:tabs>
      </w:pPr>
    </w:lvl>
    <w:lvl w:ilvl="4" w:tplc="70FCFD20">
      <w:numFmt w:val="none"/>
      <w:lvlText w:val=""/>
      <w:lvlJc w:val="left"/>
      <w:pPr>
        <w:tabs>
          <w:tab w:val="num" w:pos="360"/>
        </w:tabs>
      </w:pPr>
    </w:lvl>
    <w:lvl w:ilvl="5" w:tplc="6D20EADA">
      <w:numFmt w:val="none"/>
      <w:lvlText w:val=""/>
      <w:lvlJc w:val="left"/>
      <w:pPr>
        <w:tabs>
          <w:tab w:val="num" w:pos="360"/>
        </w:tabs>
      </w:pPr>
    </w:lvl>
    <w:lvl w:ilvl="6" w:tplc="2DEE5668">
      <w:numFmt w:val="none"/>
      <w:lvlText w:val=""/>
      <w:lvlJc w:val="left"/>
      <w:pPr>
        <w:tabs>
          <w:tab w:val="num" w:pos="360"/>
        </w:tabs>
      </w:pPr>
    </w:lvl>
    <w:lvl w:ilvl="7" w:tplc="29029118">
      <w:numFmt w:val="none"/>
      <w:lvlText w:val=""/>
      <w:lvlJc w:val="left"/>
      <w:pPr>
        <w:tabs>
          <w:tab w:val="num" w:pos="360"/>
        </w:tabs>
      </w:pPr>
    </w:lvl>
    <w:lvl w:ilvl="8" w:tplc="C4405014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35439A6"/>
    <w:multiLevelType w:val="hybridMultilevel"/>
    <w:tmpl w:val="6CD006D0"/>
    <w:lvl w:ilvl="0" w:tplc="CEBA4D58">
      <w:start w:val="1"/>
      <w:numFmt w:val="decimal"/>
      <w:suff w:val="space"/>
      <w:lvlText w:val="1.%1."/>
      <w:lvlJc w:val="left"/>
      <w:pPr>
        <w:ind w:left="0" w:hanging="360"/>
      </w:pPr>
    </w:lvl>
    <w:lvl w:ilvl="1" w:tplc="B01CC364">
      <w:numFmt w:val="none"/>
      <w:lvlText w:val=""/>
      <w:lvlJc w:val="left"/>
      <w:pPr>
        <w:tabs>
          <w:tab w:val="num" w:pos="360"/>
        </w:tabs>
      </w:pPr>
    </w:lvl>
    <w:lvl w:ilvl="2" w:tplc="5C30F0A2">
      <w:numFmt w:val="none"/>
      <w:lvlText w:val=""/>
      <w:lvlJc w:val="left"/>
      <w:pPr>
        <w:tabs>
          <w:tab w:val="num" w:pos="360"/>
        </w:tabs>
      </w:pPr>
    </w:lvl>
    <w:lvl w:ilvl="3" w:tplc="3C06FE5C">
      <w:numFmt w:val="none"/>
      <w:lvlText w:val=""/>
      <w:lvlJc w:val="left"/>
      <w:pPr>
        <w:tabs>
          <w:tab w:val="num" w:pos="360"/>
        </w:tabs>
      </w:pPr>
    </w:lvl>
    <w:lvl w:ilvl="4" w:tplc="991A02A0">
      <w:numFmt w:val="none"/>
      <w:lvlText w:val=""/>
      <w:lvlJc w:val="left"/>
      <w:pPr>
        <w:tabs>
          <w:tab w:val="num" w:pos="360"/>
        </w:tabs>
      </w:pPr>
    </w:lvl>
    <w:lvl w:ilvl="5" w:tplc="1F7AF012">
      <w:numFmt w:val="none"/>
      <w:lvlText w:val=""/>
      <w:lvlJc w:val="left"/>
      <w:pPr>
        <w:tabs>
          <w:tab w:val="num" w:pos="360"/>
        </w:tabs>
      </w:pPr>
    </w:lvl>
    <w:lvl w:ilvl="6" w:tplc="7CB4742A">
      <w:numFmt w:val="none"/>
      <w:lvlText w:val=""/>
      <w:lvlJc w:val="left"/>
      <w:pPr>
        <w:tabs>
          <w:tab w:val="num" w:pos="360"/>
        </w:tabs>
      </w:pPr>
    </w:lvl>
    <w:lvl w:ilvl="7" w:tplc="F05A33CA">
      <w:numFmt w:val="none"/>
      <w:lvlText w:val=""/>
      <w:lvlJc w:val="left"/>
      <w:pPr>
        <w:tabs>
          <w:tab w:val="num" w:pos="360"/>
        </w:tabs>
      </w:pPr>
    </w:lvl>
    <w:lvl w:ilvl="8" w:tplc="55DC3C9A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461B30EF"/>
    <w:multiLevelType w:val="hybridMultilevel"/>
    <w:tmpl w:val="3D985788"/>
    <w:lvl w:ilvl="0" w:tplc="80909254">
      <w:start w:val="1"/>
      <w:numFmt w:val="decimal"/>
      <w:suff w:val="space"/>
      <w:lvlText w:val="2.%1."/>
      <w:lvlJc w:val="left"/>
      <w:pPr>
        <w:ind w:left="0" w:hanging="360"/>
      </w:pPr>
    </w:lvl>
    <w:lvl w:ilvl="1" w:tplc="15FA6310">
      <w:numFmt w:val="none"/>
      <w:lvlText w:val=""/>
      <w:lvlJc w:val="left"/>
      <w:pPr>
        <w:tabs>
          <w:tab w:val="num" w:pos="360"/>
        </w:tabs>
      </w:pPr>
    </w:lvl>
    <w:lvl w:ilvl="2" w:tplc="F7CE3D40">
      <w:numFmt w:val="none"/>
      <w:lvlText w:val=""/>
      <w:lvlJc w:val="left"/>
      <w:pPr>
        <w:tabs>
          <w:tab w:val="num" w:pos="360"/>
        </w:tabs>
      </w:pPr>
    </w:lvl>
    <w:lvl w:ilvl="3" w:tplc="151049FE">
      <w:numFmt w:val="none"/>
      <w:lvlText w:val=""/>
      <w:lvlJc w:val="left"/>
      <w:pPr>
        <w:tabs>
          <w:tab w:val="num" w:pos="360"/>
        </w:tabs>
      </w:pPr>
    </w:lvl>
    <w:lvl w:ilvl="4" w:tplc="12CC90BA">
      <w:numFmt w:val="none"/>
      <w:lvlText w:val=""/>
      <w:lvlJc w:val="left"/>
      <w:pPr>
        <w:tabs>
          <w:tab w:val="num" w:pos="360"/>
        </w:tabs>
      </w:pPr>
    </w:lvl>
    <w:lvl w:ilvl="5" w:tplc="D1A09B68">
      <w:numFmt w:val="none"/>
      <w:lvlText w:val=""/>
      <w:lvlJc w:val="left"/>
      <w:pPr>
        <w:tabs>
          <w:tab w:val="num" w:pos="360"/>
        </w:tabs>
      </w:pPr>
    </w:lvl>
    <w:lvl w:ilvl="6" w:tplc="65609796">
      <w:numFmt w:val="none"/>
      <w:lvlText w:val=""/>
      <w:lvlJc w:val="left"/>
      <w:pPr>
        <w:tabs>
          <w:tab w:val="num" w:pos="360"/>
        </w:tabs>
      </w:pPr>
    </w:lvl>
    <w:lvl w:ilvl="7" w:tplc="EB9A326A">
      <w:numFmt w:val="none"/>
      <w:lvlText w:val=""/>
      <w:lvlJc w:val="left"/>
      <w:pPr>
        <w:tabs>
          <w:tab w:val="num" w:pos="360"/>
        </w:tabs>
      </w:pPr>
    </w:lvl>
    <w:lvl w:ilvl="8" w:tplc="570858A6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6D7B5A61"/>
    <w:multiLevelType w:val="hybridMultilevel"/>
    <w:tmpl w:val="1CCE86CA"/>
    <w:lvl w:ilvl="0" w:tplc="99555035">
      <w:start w:val="1"/>
      <w:numFmt w:val="decimal"/>
      <w:lvlText w:val="%1."/>
      <w:lvlJc w:val="left"/>
      <w:pPr>
        <w:ind w:left="720" w:hanging="360"/>
      </w:pPr>
    </w:lvl>
    <w:lvl w:ilvl="1" w:tplc="99555035" w:tentative="1">
      <w:start w:val="1"/>
      <w:numFmt w:val="lowerLetter"/>
      <w:lvlText w:val="%2."/>
      <w:lvlJc w:val="left"/>
      <w:pPr>
        <w:ind w:left="1440" w:hanging="360"/>
      </w:pPr>
    </w:lvl>
    <w:lvl w:ilvl="2" w:tplc="99555035" w:tentative="1">
      <w:start w:val="1"/>
      <w:numFmt w:val="lowerRoman"/>
      <w:lvlText w:val="%3."/>
      <w:lvlJc w:val="right"/>
      <w:pPr>
        <w:ind w:left="2160" w:hanging="180"/>
      </w:pPr>
    </w:lvl>
    <w:lvl w:ilvl="3" w:tplc="99555035" w:tentative="1">
      <w:start w:val="1"/>
      <w:numFmt w:val="decimal"/>
      <w:lvlText w:val="%4."/>
      <w:lvlJc w:val="left"/>
      <w:pPr>
        <w:ind w:left="2880" w:hanging="360"/>
      </w:pPr>
    </w:lvl>
    <w:lvl w:ilvl="4" w:tplc="99555035" w:tentative="1">
      <w:start w:val="1"/>
      <w:numFmt w:val="lowerLetter"/>
      <w:lvlText w:val="%5."/>
      <w:lvlJc w:val="left"/>
      <w:pPr>
        <w:ind w:left="3600" w:hanging="360"/>
      </w:pPr>
    </w:lvl>
    <w:lvl w:ilvl="5" w:tplc="99555035" w:tentative="1">
      <w:start w:val="1"/>
      <w:numFmt w:val="lowerRoman"/>
      <w:lvlText w:val="%6."/>
      <w:lvlJc w:val="right"/>
      <w:pPr>
        <w:ind w:left="4320" w:hanging="180"/>
      </w:pPr>
    </w:lvl>
    <w:lvl w:ilvl="6" w:tplc="99555035" w:tentative="1">
      <w:start w:val="1"/>
      <w:numFmt w:val="decimal"/>
      <w:lvlText w:val="%7."/>
      <w:lvlJc w:val="left"/>
      <w:pPr>
        <w:ind w:left="5040" w:hanging="360"/>
      </w:pPr>
    </w:lvl>
    <w:lvl w:ilvl="7" w:tplc="99555035" w:tentative="1">
      <w:start w:val="1"/>
      <w:numFmt w:val="lowerLetter"/>
      <w:lvlText w:val="%8."/>
      <w:lvlJc w:val="left"/>
      <w:pPr>
        <w:ind w:left="5760" w:hanging="360"/>
      </w:pPr>
    </w:lvl>
    <w:lvl w:ilvl="8" w:tplc="9955503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9840AE"/>
    <w:multiLevelType w:val="hybridMultilevel"/>
    <w:tmpl w:val="57D2A1D8"/>
    <w:lvl w:ilvl="0" w:tplc="6D3E7630">
      <w:start w:val="1"/>
      <w:numFmt w:val="decimal"/>
      <w:suff w:val="space"/>
      <w:lvlText w:val="4.%1."/>
      <w:lvlJc w:val="left"/>
      <w:pPr>
        <w:ind w:left="0" w:hanging="360"/>
      </w:pPr>
    </w:lvl>
    <w:lvl w:ilvl="1" w:tplc="A1B64B72">
      <w:numFmt w:val="none"/>
      <w:lvlText w:val=""/>
      <w:lvlJc w:val="left"/>
      <w:pPr>
        <w:tabs>
          <w:tab w:val="num" w:pos="360"/>
        </w:tabs>
      </w:pPr>
    </w:lvl>
    <w:lvl w:ilvl="2" w:tplc="C1C656CC">
      <w:numFmt w:val="none"/>
      <w:lvlText w:val=""/>
      <w:lvlJc w:val="left"/>
      <w:pPr>
        <w:tabs>
          <w:tab w:val="num" w:pos="360"/>
        </w:tabs>
      </w:pPr>
    </w:lvl>
    <w:lvl w:ilvl="3" w:tplc="39E428A4">
      <w:numFmt w:val="none"/>
      <w:lvlText w:val=""/>
      <w:lvlJc w:val="left"/>
      <w:pPr>
        <w:tabs>
          <w:tab w:val="num" w:pos="360"/>
        </w:tabs>
      </w:pPr>
    </w:lvl>
    <w:lvl w:ilvl="4" w:tplc="76B81206">
      <w:numFmt w:val="none"/>
      <w:lvlText w:val=""/>
      <w:lvlJc w:val="left"/>
      <w:pPr>
        <w:tabs>
          <w:tab w:val="num" w:pos="360"/>
        </w:tabs>
      </w:pPr>
    </w:lvl>
    <w:lvl w:ilvl="5" w:tplc="E09AF1B2">
      <w:numFmt w:val="none"/>
      <w:lvlText w:val=""/>
      <w:lvlJc w:val="left"/>
      <w:pPr>
        <w:tabs>
          <w:tab w:val="num" w:pos="360"/>
        </w:tabs>
      </w:pPr>
    </w:lvl>
    <w:lvl w:ilvl="6" w:tplc="F1DE779A">
      <w:numFmt w:val="none"/>
      <w:lvlText w:val=""/>
      <w:lvlJc w:val="left"/>
      <w:pPr>
        <w:tabs>
          <w:tab w:val="num" w:pos="360"/>
        </w:tabs>
      </w:pPr>
    </w:lvl>
    <w:lvl w:ilvl="7" w:tplc="D932E11E">
      <w:numFmt w:val="none"/>
      <w:lvlText w:val=""/>
      <w:lvlJc w:val="left"/>
      <w:pPr>
        <w:tabs>
          <w:tab w:val="num" w:pos="360"/>
        </w:tabs>
      </w:pPr>
    </w:lvl>
    <w:lvl w:ilvl="8" w:tplc="BA3036B2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7CE82BB8"/>
    <w:multiLevelType w:val="hybridMultilevel"/>
    <w:tmpl w:val="FE6AACC2"/>
    <w:lvl w:ilvl="0" w:tplc="613685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7"/>
  </w:num>
  <w:num w:numId="5">
    <w:abstractNumId w:val="3"/>
  </w:num>
  <w:num w:numId="6">
    <w:abstractNumId w:val="2"/>
  </w:num>
  <w:num w:numId="7">
    <w:abstractNumId w:val="5"/>
  </w:num>
  <w:num w:numId="8">
    <w:abstractNumId w:val="12"/>
  </w:num>
  <w:num w:numId="9">
    <w:abstractNumId w:val="10"/>
  </w:num>
  <w:num w:numId="10">
    <w:abstractNumId w:val="1"/>
  </w:num>
  <w:num w:numId="11">
    <w:abstractNumId w:val="4"/>
  </w:num>
  <w:num w:numId="12">
    <w:abstractNumId w:val="0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064E"/>
    <w:rsid w:val="00065F9C"/>
    <w:rsid w:val="000F6147"/>
    <w:rsid w:val="00112029"/>
    <w:rsid w:val="00135412"/>
    <w:rsid w:val="001E37E2"/>
    <w:rsid w:val="002E0095"/>
    <w:rsid w:val="00304BFE"/>
    <w:rsid w:val="00361FF4"/>
    <w:rsid w:val="003B5299"/>
    <w:rsid w:val="00493A0C"/>
    <w:rsid w:val="004D6B48"/>
    <w:rsid w:val="00531A4E"/>
    <w:rsid w:val="00535F5A"/>
    <w:rsid w:val="00555F58"/>
    <w:rsid w:val="006E6663"/>
    <w:rsid w:val="0081104C"/>
    <w:rsid w:val="008B3AC2"/>
    <w:rsid w:val="008F680D"/>
    <w:rsid w:val="00AC197E"/>
    <w:rsid w:val="00B21D59"/>
    <w:rsid w:val="00BD419F"/>
    <w:rsid w:val="00C22AC7"/>
    <w:rsid w:val="00D717E2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/>
  <w:style w:type="paragraph" w:default="1" w:styleId="a">
    <w:name w:val="Normal"/>
    <w:qFormat/>
    <w:rsid w:val="000F61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PHPDOCX">
    <w:name w:val="Heading 1 PHPDOCX"/>
    <w:basedOn w:val="a"/>
    <w:next w:val="a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a"/>
    <w:next w:val="a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a"/>
    <w:next w:val="a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a"/>
    <w:next w:val="a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a"/>
    <w:next w:val="a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a"/>
    <w:next w:val="a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a"/>
    <w:next w:val="a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a"/>
    <w:next w:val="a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a"/>
    <w:next w:val="a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a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a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a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a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  <w:rsid w:val="00C22AC7"/>
  </w:style>
  <w:style w:type="numbering" w:customStyle="1" w:styleId="NoListPHPDOCX">
    <w:name w:val="No List PHPDOCX"/>
    <w:uiPriority w:val="99"/>
    <w:semiHidden/>
    <w:unhideWhenUsed/>
    <w:rsid w:val="00C22AC7"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a"/>
    <w:next w:val="a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a"/>
    <w:next w:val="a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a"/>
    <w:next w:val="a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a"/>
    <w:next w:val="a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a"/>
    <w:uiPriority w:val="34"/>
    <w:qFormat/>
    <w:rsid w:val="00DF064E"/>
    <w:pPr>
      <w:ind w:left="720"/>
      <w:contextualSpacing/>
    </w:pPr>
    <w:rPr>
      <w:sz w:val="24"/>
    </w:r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rsid w:val="00C22AC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PHPDOCX">
    <w:name w:val="Plain Table PHPDOCX"/>
    <w:uiPriority w:val="58"/>
    <w:rsid w:val="00C22AC7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defaultStyle">
    <w:name w:val="defaultStyle"/>
    <w:link w:val="defaultStyleCar"/>
    <w:uiPriority w:val="99"/>
    <w:semiHidden/>
    <w:unhideWhenUsed/>
    <w:rsid w:val="006E0FDA"/>
    <w:pPr>
      <w:spacing w:line="360" w:lineRule="auto"/>
      <w:jc w:val="both"/>
    </w:pPr>
    <w:rPr>
      <w:color w:val="000000"/>
      <w:sz w:val="24"/>
    </w:rPr>
  </w:style>
  <w:style w:type="character" w:customStyle="1" w:styleId="defaultStyleCar">
    <w:name w:val="defaultStyleCar"/>
    <w:link w:val="defaultStyle"/>
    <w:uiPriority w:val="99"/>
    <w:semiHidden/>
    <w:unhideWhenUsed/>
    <w:rsid w:val="006E0FDA"/>
    <w:rPr>
      <w:color w:val="000000"/>
      <w:sz w:val="24"/>
    </w:rPr>
  </w:style>
  <w:style w:type="paragraph" w:customStyle="1" w:styleId="Heading1KD">
    <w:name w:val="Heading1KD"/>
    <w:link w:val="Heading1KDCar"/>
    <w:uiPriority w:val="99"/>
    <w:semiHidden/>
    <w:unhideWhenUsed/>
    <w:rsid w:val="006E0FDA"/>
    <w:pPr>
      <w:spacing w:line="360" w:lineRule="auto"/>
      <w:jc w:val="center"/>
    </w:pPr>
    <w:rPr>
      <w:b/>
      <w:color w:val="000000"/>
      <w:sz w:val="30"/>
    </w:rPr>
  </w:style>
  <w:style w:type="character" w:customStyle="1" w:styleId="Heading1KDCar">
    <w:name w:val="Heading1KDCar"/>
    <w:link w:val="Heading1KD"/>
    <w:uiPriority w:val="99"/>
    <w:semiHidden/>
    <w:unhideWhenUsed/>
    <w:rsid w:val="006E0FDA"/>
    <w:rPr>
      <w:b/>
      <w:color w:val="000000"/>
      <w:sz w:val="30"/>
    </w:rPr>
  </w:style>
  <w:style w:type="paragraph" w:customStyle="1" w:styleId="Heading2KD">
    <w:name w:val="Heading2KD"/>
    <w:link w:val="Heading2KDCar"/>
    <w:uiPriority w:val="99"/>
    <w:semiHidden/>
    <w:unhideWhenUsed/>
    <w:rsid w:val="006E0FDA"/>
    <w:pPr>
      <w:spacing w:line="360" w:lineRule="auto"/>
      <w:jc w:val="center"/>
    </w:pPr>
    <w:rPr>
      <w:b/>
      <w:color w:val="000000"/>
      <w:sz w:val="28"/>
    </w:rPr>
  </w:style>
  <w:style w:type="character" w:customStyle="1" w:styleId="Heading2KDCar">
    <w:name w:val="Heading2KDCar"/>
    <w:link w:val="Heading2KD"/>
    <w:uiPriority w:val="99"/>
    <w:semiHidden/>
    <w:unhideWhenUsed/>
    <w:rsid w:val="006E0FDA"/>
    <w:rPr>
      <w:b/>
      <w:color w:val="00000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2700</Words>
  <Characters>15391</Characters>
  <Application>Microsoft Office Word</Application>
  <DocSecurity>0</DocSecurity>
  <Lines>128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PHPDocX</dc:creator>
  <cp:lastModifiedBy>Ggwin</cp:lastModifiedBy>
  <cp:revision>3</cp:revision>
  <dcterms:created xsi:type="dcterms:W3CDTF">2020-06-03T04:58:00Z</dcterms:created>
  <dcterms:modified xsi:type="dcterms:W3CDTF">2020-06-03T08:07:00Z</dcterms:modified>
</cp:coreProperties>
</file>